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C2" w:rsidRPr="00C954C2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bookmarkStart w:id="0" w:name="_GoBack"/>
      <w:r w:rsidRPr="00C954C2">
        <w:rPr>
          <w:rFonts w:asciiTheme="minorHAnsi" w:hAnsiTheme="minorHAnsi" w:cstheme="minorHAnsi"/>
          <w:b/>
          <w:bCs/>
          <w:color w:val="000000"/>
          <w:sz w:val="32"/>
          <w:szCs w:val="32"/>
        </w:rPr>
        <w:t>Do you have too many planners? </w:t>
      </w:r>
    </w:p>
    <w:p w:rsidR="00C954C2" w:rsidRPr="00C954C2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C954C2" w:rsidRPr="00C954C2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C954C2">
        <w:rPr>
          <w:rFonts w:asciiTheme="minorHAnsi" w:hAnsiTheme="minorHAnsi" w:cstheme="minorHAnsi"/>
          <w:color w:val="000000"/>
          <w:sz w:val="32"/>
          <w:szCs w:val="32"/>
        </w:rPr>
        <w:t>Do you have too many planners? Should you be concerned about owning too many? Would you be more productive with less? Meeting Steve.</w:t>
      </w:r>
    </w:p>
    <w:p w:rsidR="00C954C2" w:rsidRPr="00C954C2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C954C2" w:rsidRPr="00C954C2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C954C2">
        <w:rPr>
          <w:rFonts w:asciiTheme="minorHAnsi" w:hAnsiTheme="minorHAnsi" w:cstheme="minorHAnsi"/>
          <w:color w:val="000000"/>
          <w:sz w:val="32"/>
          <w:szCs w:val="32"/>
        </w:rPr>
        <w:t xml:space="preserve">If you have ideas for future episodes, please send them to </w:t>
      </w:r>
      <w:proofErr w:type="spellStart"/>
      <w:r w:rsidRPr="00C954C2">
        <w:rPr>
          <w:rFonts w:asciiTheme="minorHAnsi" w:hAnsiTheme="minorHAnsi" w:cstheme="minorHAnsi"/>
          <w:color w:val="000000"/>
          <w:sz w:val="32"/>
          <w:szCs w:val="32"/>
        </w:rPr>
        <w:t>steve</w:t>
      </w:r>
      <w:proofErr w:type="spellEnd"/>
      <w:r w:rsidRPr="00C954C2">
        <w:rPr>
          <w:rFonts w:asciiTheme="minorHAnsi" w:hAnsiTheme="minorHAnsi" w:cstheme="minorHAnsi"/>
          <w:color w:val="000000"/>
          <w:sz w:val="32"/>
          <w:szCs w:val="32"/>
        </w:rPr>
        <w:t xml:space="preserve"> at </w:t>
      </w:r>
      <w:proofErr w:type="spellStart"/>
      <w:r w:rsidRPr="00C954C2">
        <w:rPr>
          <w:rFonts w:asciiTheme="minorHAnsi" w:hAnsiTheme="minorHAnsi" w:cstheme="minorHAnsi"/>
          <w:color w:val="000000"/>
          <w:sz w:val="32"/>
          <w:szCs w:val="32"/>
        </w:rPr>
        <w:t>philofaxy</w:t>
      </w:r>
      <w:proofErr w:type="spellEnd"/>
      <w:r w:rsidRPr="00C954C2">
        <w:rPr>
          <w:rFonts w:asciiTheme="minorHAnsi" w:hAnsiTheme="minorHAnsi" w:cstheme="minorHAnsi"/>
          <w:color w:val="000000"/>
          <w:sz w:val="32"/>
          <w:szCs w:val="32"/>
        </w:rPr>
        <w:t xml:space="preserve"> dot com</w:t>
      </w:r>
    </w:p>
    <w:p w:rsidR="00C954C2" w:rsidRPr="00C954C2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C954C2" w:rsidRPr="00C954C2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C954C2">
        <w:rPr>
          <w:rFonts w:asciiTheme="minorHAnsi" w:hAnsiTheme="minorHAnsi" w:cstheme="minorHAnsi"/>
          <w:b/>
          <w:bCs/>
          <w:color w:val="000000"/>
          <w:sz w:val="32"/>
          <w:szCs w:val="32"/>
        </w:rPr>
        <w:t>Show Notes </w:t>
      </w:r>
      <w:r w:rsidRPr="00C954C2">
        <w:rPr>
          <w:rFonts w:asciiTheme="minorHAnsi" w:hAnsiTheme="minorHAnsi" w:cstheme="minorHAnsi"/>
          <w:color w:val="000000"/>
          <w:sz w:val="32"/>
          <w:szCs w:val="32"/>
        </w:rPr>
        <w:t>(timings approximate)</w:t>
      </w:r>
    </w:p>
    <w:p w:rsidR="00C954C2" w:rsidRPr="00C954C2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C954C2">
        <w:rPr>
          <w:rFonts w:asciiTheme="minorHAnsi" w:hAnsiTheme="minorHAnsi" w:cstheme="minorHAnsi"/>
          <w:color w:val="000000"/>
          <w:sz w:val="32"/>
          <w:szCs w:val="32"/>
        </w:rPr>
        <w:t>00:00 - Introductions.</w:t>
      </w:r>
    </w:p>
    <w:p w:rsidR="00C954C2" w:rsidRPr="00C954C2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C954C2">
        <w:rPr>
          <w:rFonts w:asciiTheme="minorHAnsi" w:hAnsiTheme="minorHAnsi" w:cstheme="minorHAnsi"/>
          <w:color w:val="000000"/>
          <w:sz w:val="32"/>
          <w:szCs w:val="32"/>
        </w:rPr>
        <w:t>03:00 - Collecting.</w:t>
      </w:r>
    </w:p>
    <w:p w:rsidR="00C954C2" w:rsidRPr="00C954C2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C954C2">
        <w:rPr>
          <w:rFonts w:asciiTheme="minorHAnsi" w:hAnsiTheme="minorHAnsi" w:cstheme="minorHAnsi"/>
          <w:color w:val="000000"/>
          <w:sz w:val="32"/>
          <w:szCs w:val="32"/>
        </w:rPr>
        <w:t>05:30 - The perfect planner system.</w:t>
      </w:r>
    </w:p>
    <w:p w:rsidR="00C954C2" w:rsidRPr="00C954C2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C954C2">
        <w:rPr>
          <w:rFonts w:asciiTheme="minorHAnsi" w:hAnsiTheme="minorHAnsi" w:cstheme="minorHAnsi"/>
          <w:color w:val="000000"/>
          <w:sz w:val="32"/>
          <w:szCs w:val="32"/>
        </w:rPr>
        <w:t>06:00 - The Holy Grail of planner set ups.</w:t>
      </w:r>
    </w:p>
    <w:p w:rsidR="00C954C2" w:rsidRPr="00C954C2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C954C2">
        <w:rPr>
          <w:rFonts w:asciiTheme="minorHAnsi" w:hAnsiTheme="minorHAnsi" w:cstheme="minorHAnsi"/>
          <w:color w:val="000000"/>
          <w:sz w:val="32"/>
          <w:szCs w:val="32"/>
        </w:rPr>
        <w:t>07:30 - Changes in life, lead to a change to your planning requirements.</w:t>
      </w:r>
    </w:p>
    <w:p w:rsidR="00C954C2" w:rsidRPr="00C954C2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C954C2">
        <w:rPr>
          <w:rFonts w:asciiTheme="minorHAnsi" w:hAnsiTheme="minorHAnsi" w:cstheme="minorHAnsi"/>
          <w:color w:val="000000"/>
          <w:sz w:val="32"/>
          <w:szCs w:val="32"/>
        </w:rPr>
        <w:t>08:30 - Is the size right. </w:t>
      </w:r>
    </w:p>
    <w:p w:rsidR="00C954C2" w:rsidRPr="00C954C2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C954C2">
        <w:rPr>
          <w:rFonts w:asciiTheme="minorHAnsi" w:hAnsiTheme="minorHAnsi" w:cstheme="minorHAnsi"/>
          <w:color w:val="000000"/>
          <w:sz w:val="32"/>
          <w:szCs w:val="32"/>
        </w:rPr>
        <w:t>09:00 - Don't buy anything until you have tested it. </w:t>
      </w:r>
    </w:p>
    <w:p w:rsidR="00C954C2" w:rsidRPr="00C954C2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C954C2">
        <w:rPr>
          <w:rFonts w:asciiTheme="minorHAnsi" w:hAnsiTheme="minorHAnsi" w:cstheme="minorHAnsi"/>
          <w:color w:val="000000"/>
          <w:sz w:val="32"/>
          <w:szCs w:val="32"/>
        </w:rPr>
        <w:t>11:00 - Hitting goals and milestones independently of your planner issues.</w:t>
      </w:r>
    </w:p>
    <w:p w:rsidR="00C954C2" w:rsidRPr="00C954C2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C954C2">
        <w:rPr>
          <w:rFonts w:asciiTheme="minorHAnsi" w:hAnsiTheme="minorHAnsi" w:cstheme="minorHAnsi"/>
          <w:color w:val="000000"/>
          <w:sz w:val="32"/>
          <w:szCs w:val="32"/>
        </w:rPr>
        <w:t>12:30 - Diminishing returns. </w:t>
      </w:r>
    </w:p>
    <w:p w:rsidR="00C954C2" w:rsidRPr="00C954C2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C954C2">
        <w:rPr>
          <w:rFonts w:asciiTheme="minorHAnsi" w:hAnsiTheme="minorHAnsi" w:cstheme="minorHAnsi"/>
          <w:color w:val="000000"/>
          <w:sz w:val="32"/>
          <w:szCs w:val="32"/>
        </w:rPr>
        <w:t>14:30 - Eureka moments.</w:t>
      </w:r>
    </w:p>
    <w:p w:rsidR="00C954C2" w:rsidRPr="00C954C2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C954C2">
        <w:rPr>
          <w:rFonts w:asciiTheme="minorHAnsi" w:hAnsiTheme="minorHAnsi" w:cstheme="minorHAnsi"/>
          <w:color w:val="000000"/>
          <w:sz w:val="32"/>
          <w:szCs w:val="32"/>
        </w:rPr>
        <w:t>15:45 - Philofaxy inserts.</w:t>
      </w:r>
    </w:p>
    <w:p w:rsidR="00C954C2" w:rsidRPr="00C954C2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C954C2">
        <w:rPr>
          <w:rFonts w:asciiTheme="minorHAnsi" w:hAnsiTheme="minorHAnsi" w:cstheme="minorHAnsi"/>
          <w:color w:val="000000"/>
          <w:sz w:val="32"/>
          <w:szCs w:val="32"/>
        </w:rPr>
        <w:t>17:00 - Getting a return from your investment in different planners. </w:t>
      </w:r>
    </w:p>
    <w:p w:rsidR="00C954C2" w:rsidRPr="00C954C2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C954C2">
        <w:rPr>
          <w:rFonts w:asciiTheme="minorHAnsi" w:hAnsiTheme="minorHAnsi" w:cstheme="minorHAnsi"/>
          <w:color w:val="000000"/>
          <w:sz w:val="32"/>
          <w:szCs w:val="32"/>
        </w:rPr>
        <w:t>19:00 - Discontinued diary inserts. </w:t>
      </w:r>
    </w:p>
    <w:p w:rsidR="00C954C2" w:rsidRPr="00C954C2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C954C2">
        <w:rPr>
          <w:rFonts w:asciiTheme="minorHAnsi" w:hAnsiTheme="minorHAnsi" w:cstheme="minorHAnsi"/>
          <w:color w:val="000000"/>
          <w:sz w:val="32"/>
          <w:szCs w:val="32"/>
        </w:rPr>
        <w:t>21:00 - Learning to create your own inserts. </w:t>
      </w:r>
    </w:p>
    <w:p w:rsidR="00C954C2" w:rsidRPr="00C954C2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C954C2">
        <w:rPr>
          <w:rFonts w:asciiTheme="minorHAnsi" w:hAnsiTheme="minorHAnsi" w:cstheme="minorHAnsi"/>
          <w:color w:val="000000"/>
          <w:sz w:val="32"/>
          <w:szCs w:val="32"/>
        </w:rPr>
        <w:t>23:00 - Getting carried away with purchasing matching everything.</w:t>
      </w:r>
    </w:p>
    <w:p w:rsidR="00C954C2" w:rsidRPr="00C954C2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C954C2">
        <w:rPr>
          <w:rFonts w:asciiTheme="minorHAnsi" w:hAnsiTheme="minorHAnsi" w:cstheme="minorHAnsi"/>
          <w:color w:val="000000"/>
          <w:sz w:val="32"/>
          <w:szCs w:val="32"/>
        </w:rPr>
        <w:t>24:00 - The number of planners in use at any one time. </w:t>
      </w:r>
    </w:p>
    <w:p w:rsidR="00C954C2" w:rsidRPr="00C954C2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C954C2">
        <w:rPr>
          <w:rFonts w:asciiTheme="minorHAnsi" w:hAnsiTheme="minorHAnsi" w:cstheme="minorHAnsi"/>
          <w:color w:val="000000"/>
          <w:sz w:val="32"/>
          <w:szCs w:val="32"/>
        </w:rPr>
        <w:t>25:30 - Reducing the number of planners you own. </w:t>
      </w:r>
    </w:p>
    <w:p w:rsidR="00C954C2" w:rsidRPr="00C954C2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C954C2">
        <w:rPr>
          <w:rFonts w:asciiTheme="minorHAnsi" w:hAnsiTheme="minorHAnsi" w:cstheme="minorHAnsi"/>
          <w:color w:val="000000"/>
          <w:sz w:val="32"/>
          <w:szCs w:val="32"/>
        </w:rPr>
        <w:t>26:30 - Making them work for you. </w:t>
      </w:r>
    </w:p>
    <w:p w:rsidR="00C954C2" w:rsidRPr="00C954C2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C954C2">
        <w:rPr>
          <w:rFonts w:asciiTheme="minorHAnsi" w:hAnsiTheme="minorHAnsi" w:cstheme="minorHAnsi"/>
          <w:color w:val="000000"/>
          <w:sz w:val="32"/>
          <w:szCs w:val="32"/>
        </w:rPr>
        <w:t>27:30 - The close encounter...</w:t>
      </w:r>
    </w:p>
    <w:p w:rsidR="00C954C2" w:rsidRPr="00C954C2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C954C2">
        <w:rPr>
          <w:rFonts w:asciiTheme="minorHAnsi" w:hAnsiTheme="minorHAnsi" w:cstheme="minorHAnsi"/>
          <w:color w:val="000000"/>
          <w:sz w:val="32"/>
          <w:szCs w:val="32"/>
        </w:rPr>
        <w:t>29:30 - The meeting Steve protocol!</w:t>
      </w:r>
    </w:p>
    <w:bookmarkEnd w:id="0"/>
    <w:p w:rsidR="004D0A7A" w:rsidRPr="00C954C2" w:rsidRDefault="00C954C2">
      <w:pPr>
        <w:rPr>
          <w:rFonts w:cstheme="minorHAnsi"/>
          <w:sz w:val="32"/>
          <w:szCs w:val="32"/>
        </w:rPr>
      </w:pPr>
    </w:p>
    <w:sectPr w:rsidR="004D0A7A" w:rsidRPr="00C954C2" w:rsidSect="00C954C2">
      <w:pgSz w:w="11900" w:h="16840"/>
      <w:pgMar w:top="1134" w:right="567" w:bottom="113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C2"/>
    <w:rsid w:val="0008718E"/>
    <w:rsid w:val="000A4AF5"/>
    <w:rsid w:val="001057D9"/>
    <w:rsid w:val="00C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C1B94"/>
  <w14:defaultImageDpi w14:val="32767"/>
  <w15:chartTrackingRefBased/>
  <w15:docId w15:val="{A740A92A-5AEE-914E-BAE0-75A7814F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54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2018-10-17T11:50:00Z</dcterms:created>
  <dcterms:modified xsi:type="dcterms:W3CDTF">2018-10-17T11:52:00Z</dcterms:modified>
</cp:coreProperties>
</file>