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74" w:rsidRPr="00496283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bookmarkStart w:id="0" w:name="_GoBack"/>
      <w:r w:rsidRPr="00496283">
        <w:rPr>
          <w:rFonts w:asciiTheme="majorHAnsi" w:hAnsiTheme="majorHAnsi" w:cs="Times"/>
          <w:b/>
          <w:bCs/>
          <w:sz w:val="16"/>
          <w:szCs w:val="16"/>
          <w:lang w:val="en-US"/>
        </w:rPr>
        <w:t>A5 or A6?</w:t>
      </w:r>
    </w:p>
    <w:p w:rsidR="007C7574" w:rsidRPr="00496283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7C7574" w:rsidRPr="00496283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96283">
        <w:rPr>
          <w:rFonts w:asciiTheme="majorHAnsi" w:hAnsiTheme="majorHAnsi" w:cs="Times"/>
          <w:sz w:val="16"/>
          <w:szCs w:val="16"/>
          <w:lang w:val="en-US"/>
        </w:rPr>
        <w:t>To A5 or to A6, THAT is the question. </w:t>
      </w:r>
    </w:p>
    <w:p w:rsidR="007C7574" w:rsidRPr="00496283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7C7574" w:rsidRPr="00496283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96283">
        <w:rPr>
          <w:rFonts w:asciiTheme="majorHAnsi" w:hAnsiTheme="majorHAnsi" w:cs="Times"/>
          <w:sz w:val="16"/>
          <w:szCs w:val="16"/>
          <w:lang w:val="en-US"/>
        </w:rPr>
        <w:t>Whether ’tis Nobler in the mind to suffer the slings and arrows of outrageous fortune or to take up fortunes and spend it all on a sea of planners or by doing nothing, to fall asleep knowing there is still money in your account. </w:t>
      </w:r>
    </w:p>
    <w:p w:rsidR="007C7574" w:rsidRPr="00496283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7C7574" w:rsidRPr="00496283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96283">
        <w:rPr>
          <w:rFonts w:asciiTheme="majorHAnsi" w:hAnsiTheme="majorHAnsi" w:cs="Times"/>
          <w:sz w:val="16"/>
          <w:szCs w:val="16"/>
          <w:lang w:val="en-US"/>
        </w:rPr>
        <w:t>Tune in this week to see which size works best for the gruesome twosome. </w:t>
      </w:r>
    </w:p>
    <w:p w:rsidR="007C7574" w:rsidRPr="00496283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7C7574" w:rsidRPr="00496283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96283">
        <w:rPr>
          <w:rFonts w:asciiTheme="majorHAnsi" w:hAnsiTheme="majorHAnsi" w:cs="Times"/>
          <w:sz w:val="16"/>
          <w:szCs w:val="16"/>
          <w:lang w:val="en-US"/>
        </w:rPr>
        <w:t>If you have ideas for future episodes please send them to steve at philofaxy dot com</w:t>
      </w:r>
    </w:p>
    <w:p w:rsidR="007C7574" w:rsidRPr="00496283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7C7574" w:rsidRPr="00496283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7C7574" w:rsidRPr="00496283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96283">
        <w:rPr>
          <w:rFonts w:asciiTheme="majorHAnsi" w:hAnsiTheme="majorHAnsi" w:cs="Times"/>
          <w:b/>
          <w:bCs/>
          <w:sz w:val="16"/>
          <w:szCs w:val="16"/>
          <w:lang w:val="en-US"/>
        </w:rPr>
        <w:t>Show Notes </w:t>
      </w:r>
      <w:r w:rsidRPr="00496283">
        <w:rPr>
          <w:rFonts w:asciiTheme="majorHAnsi" w:hAnsiTheme="majorHAnsi" w:cs="Times"/>
          <w:sz w:val="16"/>
          <w:szCs w:val="16"/>
          <w:lang w:val="en-US"/>
        </w:rPr>
        <w:t>(timings approximate)</w:t>
      </w:r>
    </w:p>
    <w:p w:rsidR="007C7574" w:rsidRPr="00496283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96283">
        <w:rPr>
          <w:rFonts w:asciiTheme="majorHAnsi" w:hAnsiTheme="majorHAnsi" w:cs="Times"/>
          <w:sz w:val="16"/>
          <w:szCs w:val="16"/>
          <w:lang w:val="en-US"/>
        </w:rPr>
        <w:t>00:00 - Introductions</w:t>
      </w:r>
    </w:p>
    <w:p w:rsidR="007C7574" w:rsidRPr="00496283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96283">
        <w:rPr>
          <w:rFonts w:asciiTheme="majorHAnsi" w:hAnsiTheme="majorHAnsi" w:cs="Times"/>
          <w:sz w:val="16"/>
          <w:szCs w:val="16"/>
          <w:lang w:val="en-US"/>
        </w:rPr>
        <w:t>01:45 - The myths surrounding these two sizes</w:t>
      </w:r>
    </w:p>
    <w:p w:rsidR="007C7574" w:rsidRPr="00496283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96283">
        <w:rPr>
          <w:rFonts w:asciiTheme="majorHAnsi" w:hAnsiTheme="majorHAnsi" w:cs="Times"/>
          <w:sz w:val="16"/>
          <w:szCs w:val="16"/>
          <w:lang w:val="en-US"/>
        </w:rPr>
        <w:t>03:00 - The difference in sizes</w:t>
      </w:r>
    </w:p>
    <w:p w:rsidR="007C7574" w:rsidRPr="00496283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96283">
        <w:rPr>
          <w:rFonts w:asciiTheme="majorHAnsi" w:hAnsiTheme="majorHAnsi" w:cs="Times"/>
          <w:sz w:val="16"/>
          <w:szCs w:val="16"/>
          <w:lang w:val="en-US"/>
        </w:rPr>
        <w:t>05:45 - ISO216 Paper Size standard</w:t>
      </w:r>
    </w:p>
    <w:p w:rsidR="007C7574" w:rsidRPr="00496283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96283">
        <w:rPr>
          <w:rFonts w:asciiTheme="majorHAnsi" w:hAnsiTheme="majorHAnsi" w:cs="Times"/>
          <w:sz w:val="16"/>
          <w:szCs w:val="16"/>
          <w:lang w:val="en-US"/>
        </w:rPr>
        <w:t>08:30 - Using Personal or A6 size in-conjunction with A5 size</w:t>
      </w:r>
    </w:p>
    <w:p w:rsidR="007C7574" w:rsidRPr="00496283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96283">
        <w:rPr>
          <w:rFonts w:asciiTheme="majorHAnsi" w:hAnsiTheme="majorHAnsi" w:cs="Times"/>
          <w:sz w:val="16"/>
          <w:szCs w:val="16"/>
          <w:lang w:val="en-US"/>
        </w:rPr>
        <w:t>10:30 - Beware of people selling Filofax A6 organisers... they don't exist.</w:t>
      </w:r>
    </w:p>
    <w:p w:rsidR="007C7574" w:rsidRPr="00496283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96283">
        <w:rPr>
          <w:rFonts w:asciiTheme="majorHAnsi" w:hAnsiTheme="majorHAnsi" w:cs="Times"/>
          <w:sz w:val="16"/>
          <w:szCs w:val="16"/>
          <w:lang w:val="en-US"/>
        </w:rPr>
        <w:t>11:30 - Designing for A6 size pages</w:t>
      </w:r>
    </w:p>
    <w:p w:rsidR="007C7574" w:rsidRPr="00496283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96283">
        <w:rPr>
          <w:rFonts w:asciiTheme="majorHAnsi" w:hAnsiTheme="majorHAnsi" w:cs="Times"/>
          <w:sz w:val="16"/>
          <w:szCs w:val="16"/>
          <w:lang w:val="en-US"/>
        </w:rPr>
        <w:t>13:00 - Experience of using A6 only after a long period in A5 only</w:t>
      </w:r>
    </w:p>
    <w:p w:rsidR="007C7574" w:rsidRPr="00496283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96283">
        <w:rPr>
          <w:rFonts w:asciiTheme="majorHAnsi" w:hAnsiTheme="majorHAnsi" w:cs="Times"/>
          <w:sz w:val="16"/>
          <w:szCs w:val="16"/>
          <w:lang w:val="en-US"/>
        </w:rPr>
        <w:t>21:00 - Printing A6 or A5</w:t>
      </w:r>
    </w:p>
    <w:p w:rsidR="007C7574" w:rsidRPr="00496283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96283">
        <w:rPr>
          <w:rFonts w:asciiTheme="majorHAnsi" w:hAnsiTheme="majorHAnsi" w:cs="Times"/>
          <w:sz w:val="16"/>
          <w:szCs w:val="16"/>
          <w:lang w:val="en-US"/>
        </w:rPr>
        <w:t>23:00 - Other formats in A6 not just ring bound organiser</w:t>
      </w:r>
    </w:p>
    <w:p w:rsidR="007C7574" w:rsidRPr="00496283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96283">
        <w:rPr>
          <w:rFonts w:asciiTheme="majorHAnsi" w:hAnsiTheme="majorHAnsi" w:cs="Times"/>
          <w:sz w:val="16"/>
          <w:szCs w:val="16"/>
          <w:lang w:val="en-US"/>
        </w:rPr>
        <w:t>25:00 - Why do you prefer A6 over Personal size organisers? </w:t>
      </w:r>
    </w:p>
    <w:p w:rsidR="007C7574" w:rsidRPr="00496283" w:rsidRDefault="007C7574" w:rsidP="007C757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96283">
        <w:rPr>
          <w:rFonts w:asciiTheme="majorHAnsi" w:hAnsiTheme="majorHAnsi" w:cs="Times"/>
          <w:sz w:val="16"/>
          <w:szCs w:val="16"/>
          <w:lang w:val="en-US"/>
        </w:rPr>
        <w:t>27:00 - Vintage styles over modern styles</w:t>
      </w:r>
    </w:p>
    <w:p w:rsidR="0065353D" w:rsidRPr="00496283" w:rsidRDefault="007C7574" w:rsidP="007C7574">
      <w:pPr>
        <w:rPr>
          <w:rFonts w:asciiTheme="majorHAnsi" w:hAnsiTheme="majorHAnsi"/>
          <w:sz w:val="16"/>
          <w:szCs w:val="16"/>
        </w:rPr>
      </w:pPr>
      <w:r w:rsidRPr="00496283">
        <w:rPr>
          <w:rFonts w:asciiTheme="majorHAnsi" w:hAnsiTheme="majorHAnsi" w:cs="Times"/>
          <w:sz w:val="16"/>
          <w:szCs w:val="16"/>
          <w:lang w:val="en-US"/>
        </w:rPr>
        <w:t>29:30 - Tip of the week</w:t>
      </w:r>
    </w:p>
    <w:bookmarkEnd w:id="0"/>
    <w:sectPr w:rsidR="0065353D" w:rsidRPr="00496283" w:rsidSect="00496283">
      <w:pgSz w:w="5380" w:h="9680"/>
      <w:pgMar w:top="794" w:right="567" w:bottom="851" w:left="964" w:header="709" w:footer="709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74"/>
    <w:rsid w:val="00044D42"/>
    <w:rsid w:val="00496283"/>
    <w:rsid w:val="0065353D"/>
    <w:rsid w:val="007C7574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Macintosh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2017-01-10T21:45:00Z</cp:lastPrinted>
  <dcterms:created xsi:type="dcterms:W3CDTF">2017-01-10T21:46:00Z</dcterms:created>
  <dcterms:modified xsi:type="dcterms:W3CDTF">2017-01-10T21:46:00Z</dcterms:modified>
</cp:coreProperties>
</file>