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C6" w:rsidRPr="00C6671B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bookmarkStart w:id="0" w:name="_GoBack"/>
      <w:r w:rsidRPr="00C6671B">
        <w:rPr>
          <w:rFonts w:asciiTheme="majorHAnsi" w:hAnsiTheme="majorHAnsi" w:cs="Times"/>
          <w:b/>
          <w:bCs/>
          <w:sz w:val="16"/>
          <w:szCs w:val="16"/>
          <w:lang w:val="en-US"/>
        </w:rPr>
        <w:t>End of the Year</w:t>
      </w:r>
    </w:p>
    <w:p w:rsidR="007D78C6" w:rsidRPr="00C6671B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7D78C6" w:rsidRPr="00C6671B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C6671B">
        <w:rPr>
          <w:rFonts w:asciiTheme="majorHAnsi" w:hAnsiTheme="majorHAnsi" w:cs="Times"/>
          <w:sz w:val="16"/>
          <w:szCs w:val="16"/>
          <w:lang w:val="en-US"/>
        </w:rPr>
        <w:t>Year end wrap-up with Morton and Tovmassian-FINALLY!</w:t>
      </w:r>
    </w:p>
    <w:p w:rsidR="007D78C6" w:rsidRPr="00C6671B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7D78C6" w:rsidRPr="00C6671B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C6671B">
        <w:rPr>
          <w:rFonts w:asciiTheme="majorHAnsi" w:hAnsiTheme="majorHAnsi" w:cs="Times"/>
          <w:sz w:val="16"/>
          <w:szCs w:val="16"/>
          <w:lang w:val="en-US"/>
        </w:rPr>
        <w:t>Maybe they will shut up now.</w:t>
      </w:r>
    </w:p>
    <w:p w:rsidR="007D78C6" w:rsidRPr="00C6671B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7D78C6" w:rsidRPr="00C6671B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C6671B">
        <w:rPr>
          <w:rFonts w:asciiTheme="majorHAnsi" w:hAnsiTheme="majorHAnsi" w:cs="Times"/>
          <w:sz w:val="16"/>
          <w:szCs w:val="16"/>
          <w:lang w:val="en-US"/>
        </w:rPr>
        <w:t>What to purge? How to purge? What to archive?</w:t>
      </w:r>
    </w:p>
    <w:p w:rsidR="007D78C6" w:rsidRPr="00C6671B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7D78C6" w:rsidRPr="00C6671B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C6671B">
        <w:rPr>
          <w:rFonts w:asciiTheme="majorHAnsi" w:hAnsiTheme="majorHAnsi" w:cs="Times"/>
          <w:sz w:val="16"/>
          <w:szCs w:val="16"/>
          <w:lang w:val="en-US"/>
        </w:rPr>
        <w:t>Happy New Year for 2017</w:t>
      </w:r>
    </w:p>
    <w:p w:rsidR="007D78C6" w:rsidRPr="00C6671B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7D78C6" w:rsidRPr="00C6671B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C6671B">
        <w:rPr>
          <w:rFonts w:asciiTheme="majorHAnsi" w:hAnsiTheme="majorHAnsi" w:cs="Times"/>
          <w:sz w:val="16"/>
          <w:szCs w:val="16"/>
          <w:lang w:val="en-US"/>
        </w:rPr>
        <w:t>If you have ideas for future episodes please send them to steve at philofaxy dot com</w:t>
      </w:r>
    </w:p>
    <w:p w:rsidR="007D78C6" w:rsidRPr="00C6671B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7D78C6" w:rsidRPr="00C6671B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7D78C6" w:rsidRPr="00C6671B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C6671B">
        <w:rPr>
          <w:rFonts w:asciiTheme="majorHAnsi" w:hAnsiTheme="majorHAnsi" w:cs="Times"/>
          <w:b/>
          <w:bCs/>
          <w:sz w:val="16"/>
          <w:szCs w:val="16"/>
          <w:lang w:val="en-US"/>
        </w:rPr>
        <w:t>Show Notes </w:t>
      </w:r>
      <w:r w:rsidRPr="00C6671B">
        <w:rPr>
          <w:rFonts w:asciiTheme="majorHAnsi" w:hAnsiTheme="majorHAnsi" w:cs="Times"/>
          <w:sz w:val="16"/>
          <w:szCs w:val="16"/>
          <w:lang w:val="en-US"/>
        </w:rPr>
        <w:t>(timings approximate)</w:t>
      </w:r>
    </w:p>
    <w:p w:rsidR="007D78C6" w:rsidRPr="00C6671B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C6671B">
        <w:rPr>
          <w:rFonts w:asciiTheme="majorHAnsi" w:hAnsiTheme="majorHAnsi" w:cs="Times"/>
          <w:sz w:val="16"/>
          <w:szCs w:val="16"/>
          <w:lang w:val="en-US"/>
        </w:rPr>
        <w:t>00:00 - Introductions</w:t>
      </w:r>
    </w:p>
    <w:p w:rsidR="007D78C6" w:rsidRPr="00C6671B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C6671B">
        <w:rPr>
          <w:rFonts w:asciiTheme="majorHAnsi" w:hAnsiTheme="majorHAnsi" w:cs="Times"/>
          <w:sz w:val="16"/>
          <w:szCs w:val="16"/>
          <w:lang w:val="en-US"/>
        </w:rPr>
        <w:t>01:00 - Where to start</w:t>
      </w:r>
    </w:p>
    <w:p w:rsidR="007D78C6" w:rsidRPr="00C6671B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C6671B">
        <w:rPr>
          <w:rFonts w:asciiTheme="majorHAnsi" w:hAnsiTheme="majorHAnsi" w:cs="Times"/>
          <w:sz w:val="16"/>
          <w:szCs w:val="16"/>
          <w:lang w:val="en-US"/>
        </w:rPr>
        <w:t>02:00 - When to archive</w:t>
      </w:r>
    </w:p>
    <w:p w:rsidR="007D78C6" w:rsidRPr="00C6671B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C6671B">
        <w:rPr>
          <w:rFonts w:asciiTheme="majorHAnsi" w:hAnsiTheme="majorHAnsi" w:cs="Times"/>
          <w:sz w:val="16"/>
          <w:szCs w:val="16"/>
          <w:lang w:val="en-US"/>
        </w:rPr>
        <w:t>03:00 - How to archive</w:t>
      </w:r>
    </w:p>
    <w:p w:rsidR="007D78C6" w:rsidRPr="00C6671B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C6671B">
        <w:rPr>
          <w:rFonts w:asciiTheme="majorHAnsi" w:hAnsiTheme="majorHAnsi" w:cs="Times"/>
          <w:sz w:val="16"/>
          <w:szCs w:val="16"/>
          <w:lang w:val="en-US"/>
        </w:rPr>
        <w:t>05:30 - Why archive</w:t>
      </w:r>
    </w:p>
    <w:p w:rsidR="007D78C6" w:rsidRPr="00C6671B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C6671B">
        <w:rPr>
          <w:rFonts w:asciiTheme="majorHAnsi" w:hAnsiTheme="majorHAnsi" w:cs="Times"/>
          <w:sz w:val="16"/>
          <w:szCs w:val="16"/>
          <w:lang w:val="en-US"/>
        </w:rPr>
        <w:t>08:15 - Leaving a legacy</w:t>
      </w:r>
    </w:p>
    <w:p w:rsidR="007D78C6" w:rsidRPr="00C6671B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C6671B">
        <w:rPr>
          <w:rFonts w:asciiTheme="majorHAnsi" w:hAnsiTheme="majorHAnsi" w:cs="Times"/>
          <w:sz w:val="16"/>
          <w:szCs w:val="16"/>
          <w:lang w:val="en-US"/>
        </w:rPr>
        <w:t>10:00 - The value of reading old diary pages</w:t>
      </w:r>
    </w:p>
    <w:p w:rsidR="007D78C6" w:rsidRPr="00C6671B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C6671B">
        <w:rPr>
          <w:rFonts w:asciiTheme="majorHAnsi" w:hAnsiTheme="majorHAnsi" w:cs="Times"/>
          <w:sz w:val="16"/>
          <w:szCs w:val="16"/>
          <w:lang w:val="en-US"/>
        </w:rPr>
        <w:t>10:45 - Keeping a separate journal</w:t>
      </w:r>
    </w:p>
    <w:p w:rsidR="007D78C6" w:rsidRPr="00C6671B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C6671B">
        <w:rPr>
          <w:rFonts w:asciiTheme="majorHAnsi" w:hAnsiTheme="majorHAnsi" w:cs="Times"/>
          <w:sz w:val="16"/>
          <w:szCs w:val="16"/>
          <w:lang w:val="en-US"/>
        </w:rPr>
        <w:t>12:00 - The annual change over process</w:t>
      </w:r>
    </w:p>
    <w:p w:rsidR="007D78C6" w:rsidRPr="00C6671B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C6671B">
        <w:rPr>
          <w:rFonts w:asciiTheme="majorHAnsi" w:hAnsiTheme="majorHAnsi" w:cs="Times"/>
          <w:sz w:val="16"/>
          <w:szCs w:val="16"/>
          <w:lang w:val="en-US"/>
        </w:rPr>
        <w:t xml:space="preserve">16:30 - </w:t>
      </w:r>
      <w:hyperlink r:id="rId5" w:history="1">
        <w:r w:rsidRPr="00C6671B">
          <w:rPr>
            <w:rFonts w:asciiTheme="majorHAnsi" w:hAnsiTheme="majorHAnsi" w:cs="Times"/>
            <w:color w:val="420178"/>
            <w:sz w:val="16"/>
            <w:szCs w:val="16"/>
            <w:u w:val="single" w:color="420178"/>
            <w:lang w:val="en-US"/>
          </w:rPr>
          <w:t>Treasury tags</w:t>
        </w:r>
      </w:hyperlink>
    </w:p>
    <w:p w:rsidR="007D78C6" w:rsidRPr="00C6671B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C6671B">
        <w:rPr>
          <w:rFonts w:asciiTheme="majorHAnsi" w:hAnsiTheme="majorHAnsi" w:cs="Times"/>
          <w:sz w:val="16"/>
          <w:szCs w:val="16"/>
          <w:lang w:val="en-US"/>
        </w:rPr>
        <w:t>17:45 - Looking back </w:t>
      </w:r>
    </w:p>
    <w:p w:rsidR="007D78C6" w:rsidRPr="00C6671B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C6671B">
        <w:rPr>
          <w:rFonts w:asciiTheme="majorHAnsi" w:hAnsiTheme="majorHAnsi" w:cs="Times"/>
          <w:sz w:val="16"/>
          <w:szCs w:val="16"/>
          <w:lang w:val="en-US"/>
        </w:rPr>
        <w:t>20:00 - Digital vs Analogue</w:t>
      </w:r>
    </w:p>
    <w:p w:rsidR="007D78C6" w:rsidRPr="00C6671B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C6671B">
        <w:rPr>
          <w:rFonts w:asciiTheme="majorHAnsi" w:hAnsiTheme="majorHAnsi" w:cs="Times"/>
          <w:sz w:val="16"/>
          <w:szCs w:val="16"/>
          <w:lang w:val="en-US"/>
        </w:rPr>
        <w:t>21:30 - Checking your master task lists </w:t>
      </w:r>
    </w:p>
    <w:p w:rsidR="007D78C6" w:rsidRPr="00C6671B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C6671B">
        <w:rPr>
          <w:rFonts w:asciiTheme="majorHAnsi" w:hAnsiTheme="majorHAnsi" w:cs="Times"/>
          <w:sz w:val="16"/>
          <w:szCs w:val="16"/>
          <w:lang w:val="en-US"/>
        </w:rPr>
        <w:t>23:45 - Tracking your on-line activities (Blogs, Podcasts, Videos)</w:t>
      </w:r>
    </w:p>
    <w:p w:rsidR="007D78C6" w:rsidRPr="00C6671B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C6671B">
        <w:rPr>
          <w:rFonts w:asciiTheme="majorHAnsi" w:hAnsiTheme="majorHAnsi" w:cs="Times"/>
          <w:sz w:val="16"/>
          <w:szCs w:val="16"/>
          <w:lang w:val="en-US"/>
        </w:rPr>
        <w:t>27:00 - Printing Address pages</w:t>
      </w:r>
    </w:p>
    <w:p w:rsidR="0065353D" w:rsidRPr="00C6671B" w:rsidRDefault="007D78C6" w:rsidP="007D78C6">
      <w:pPr>
        <w:rPr>
          <w:rFonts w:asciiTheme="majorHAnsi" w:hAnsiTheme="majorHAnsi"/>
          <w:sz w:val="16"/>
          <w:szCs w:val="16"/>
        </w:rPr>
      </w:pPr>
      <w:r w:rsidRPr="00C6671B">
        <w:rPr>
          <w:rFonts w:asciiTheme="majorHAnsi" w:hAnsiTheme="majorHAnsi" w:cs="Times"/>
          <w:sz w:val="16"/>
          <w:szCs w:val="16"/>
          <w:lang w:val="en-US"/>
        </w:rPr>
        <w:t>29:00 - Tips of the week</w:t>
      </w:r>
    </w:p>
    <w:bookmarkEnd w:id="0"/>
    <w:sectPr w:rsidR="0065353D" w:rsidRPr="00C6671B" w:rsidSect="00C6671B">
      <w:pgSz w:w="5380" w:h="9680"/>
      <w:pgMar w:top="794" w:right="567" w:bottom="851" w:left="794" w:header="709" w:footer="709" w:gutter="0"/>
      <w:cols w:space="708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C6"/>
    <w:rsid w:val="00044D42"/>
    <w:rsid w:val="0065353D"/>
    <w:rsid w:val="007D78C6"/>
    <w:rsid w:val="00AC41A3"/>
    <w:rsid w:val="00C6671B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mazon.co.uk/Star-Treasury-Tags-Metal-ended-Green/dp/B000I6NS5A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Macintosh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2017-01-02T12:31:00Z</cp:lastPrinted>
  <dcterms:created xsi:type="dcterms:W3CDTF">2017-01-02T12:33:00Z</dcterms:created>
  <dcterms:modified xsi:type="dcterms:W3CDTF">2017-01-02T12:33:00Z</dcterms:modified>
</cp:coreProperties>
</file>