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3B0CB" w14:textId="77777777" w:rsidR="00203798" w:rsidRPr="00203798" w:rsidRDefault="00203798" w:rsidP="00203798">
      <w:pPr>
        <w:widowControl w:val="0"/>
        <w:autoSpaceDE w:val="0"/>
        <w:autoSpaceDN w:val="0"/>
        <w:adjustRightInd w:val="0"/>
        <w:rPr>
          <w:rFonts w:asciiTheme="majorHAnsi" w:hAnsiTheme="majorHAnsi" w:cs="Times"/>
          <w:b/>
          <w:bCs/>
          <w:sz w:val="16"/>
          <w:szCs w:val="16"/>
          <w:lang w:val="en-US"/>
        </w:rPr>
      </w:pPr>
      <w:r w:rsidRPr="00203798">
        <w:rPr>
          <w:rFonts w:asciiTheme="majorHAnsi" w:hAnsiTheme="majorHAnsi" w:cs="Times"/>
          <w:b/>
          <w:bCs/>
          <w:sz w:val="16"/>
          <w:szCs w:val="16"/>
          <w:lang w:val="en-US"/>
        </w:rPr>
        <w:t>GTD Productivity And Using Your Paper Planner</w:t>
      </w:r>
    </w:p>
    <w:p w14:paraId="79324CA9"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p>
    <w:p w14:paraId="19B3E556"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There must be a point where we can actually breathe a sigh of relief knowing we have accomplished the day’s work and allow ourselves the momentary celebration of understanding our location in the progress of our lives as we plan and track our way through it.</w:t>
      </w:r>
    </w:p>
    <w:p w14:paraId="2571C420"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p>
    <w:p w14:paraId="187DB5BA"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In this episode, Steve and Karine embrace the zen of David Allen and oddly, actually get something done!</w:t>
      </w:r>
    </w:p>
    <w:p w14:paraId="29B15998"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p>
    <w:p w14:paraId="13C6D877"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If you have ideas for future episodes please send them to steve at philofaxy dot com</w:t>
      </w:r>
      <w:bookmarkStart w:id="0" w:name="_GoBack"/>
      <w:bookmarkEnd w:id="0"/>
    </w:p>
    <w:p w14:paraId="4E6B0234"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p>
    <w:p w14:paraId="7A406ED6"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b/>
          <w:bCs/>
          <w:sz w:val="16"/>
          <w:szCs w:val="16"/>
          <w:lang w:val="en-US"/>
        </w:rPr>
        <w:t>Show Notes </w:t>
      </w:r>
      <w:r w:rsidRPr="00203798">
        <w:rPr>
          <w:rFonts w:asciiTheme="majorHAnsi" w:hAnsiTheme="majorHAnsi" w:cs="Times"/>
          <w:sz w:val="16"/>
          <w:szCs w:val="16"/>
          <w:lang w:val="en-US"/>
        </w:rPr>
        <w:t>(timings approximate)</w:t>
      </w:r>
    </w:p>
    <w:p w14:paraId="14E901CE"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p>
    <w:p w14:paraId="49F6EB44"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00:05 - Introduction</w:t>
      </w:r>
    </w:p>
    <w:p w14:paraId="20AC68B8"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 xml:space="preserve">01:00 - </w:t>
      </w:r>
      <w:hyperlink r:id="rId5" w:history="1">
        <w:r w:rsidRPr="00203798">
          <w:rPr>
            <w:rFonts w:asciiTheme="majorHAnsi" w:hAnsiTheme="majorHAnsi" w:cs="Times"/>
            <w:color w:val="0000E9"/>
            <w:sz w:val="16"/>
            <w:szCs w:val="16"/>
            <w:u w:val="single" w:color="0000E9"/>
            <w:lang w:val="en-US"/>
          </w:rPr>
          <w:t>David Allen - Getting Things Done</w:t>
        </w:r>
      </w:hyperlink>
    </w:p>
    <w:p w14:paraId="113A2C98"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02:15 - Clutter</w:t>
      </w:r>
    </w:p>
    <w:p w14:paraId="7FCD7D36"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 xml:space="preserve">04:30 - </w:t>
      </w:r>
      <w:hyperlink r:id="rId6" w:history="1">
        <w:r w:rsidRPr="00203798">
          <w:rPr>
            <w:rFonts w:asciiTheme="majorHAnsi" w:hAnsiTheme="majorHAnsi" w:cs="Times"/>
            <w:color w:val="0000E9"/>
            <w:sz w:val="16"/>
            <w:szCs w:val="16"/>
            <w:u w:val="single" w:color="0000E9"/>
            <w:lang w:val="en-US"/>
          </w:rPr>
          <w:t>GTD Videos</w:t>
        </w:r>
      </w:hyperlink>
    </w:p>
    <w:p w14:paraId="09497117"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 xml:space="preserve">06:00 - </w:t>
      </w:r>
      <w:hyperlink r:id="rId7" w:history="1">
        <w:r w:rsidRPr="00203798">
          <w:rPr>
            <w:rFonts w:asciiTheme="majorHAnsi" w:hAnsiTheme="majorHAnsi" w:cs="Times"/>
            <w:color w:val="420178"/>
            <w:sz w:val="16"/>
            <w:szCs w:val="16"/>
            <w:u w:val="single" w:color="420178"/>
            <w:lang w:val="en-US"/>
          </w:rPr>
          <w:t>How many inserts/pages do you really need to keep in your organiser</w:t>
        </w:r>
      </w:hyperlink>
    </w:p>
    <w:p w14:paraId="61842531"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 xml:space="preserve">08:15 - GTD and a Paper Planner - </w:t>
      </w:r>
      <w:hyperlink r:id="rId8" w:history="1">
        <w:r w:rsidRPr="00203798">
          <w:rPr>
            <w:rFonts w:asciiTheme="majorHAnsi" w:hAnsiTheme="majorHAnsi" w:cs="Times"/>
            <w:color w:val="0000E9"/>
            <w:sz w:val="16"/>
            <w:szCs w:val="16"/>
            <w:u w:val="single" w:color="0000E9"/>
            <w:lang w:val="en-US"/>
          </w:rPr>
          <w:t>A4</w:t>
        </w:r>
      </w:hyperlink>
      <w:r w:rsidRPr="00203798">
        <w:rPr>
          <w:rFonts w:asciiTheme="majorHAnsi" w:hAnsiTheme="majorHAnsi" w:cs="Times"/>
          <w:sz w:val="16"/>
          <w:szCs w:val="16"/>
          <w:lang w:val="en-US"/>
        </w:rPr>
        <w:t xml:space="preserve"> or </w:t>
      </w:r>
      <w:hyperlink r:id="rId9" w:history="1">
        <w:r w:rsidRPr="00203798">
          <w:rPr>
            <w:rFonts w:asciiTheme="majorHAnsi" w:hAnsiTheme="majorHAnsi" w:cs="Times"/>
            <w:color w:val="0000E9"/>
            <w:sz w:val="16"/>
            <w:szCs w:val="16"/>
            <w:u w:val="single" w:color="0000E9"/>
            <w:lang w:val="en-US"/>
          </w:rPr>
          <w:t>Letter</w:t>
        </w:r>
      </w:hyperlink>
    </w:p>
    <w:p w14:paraId="2593BE97"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10:00 - Actions</w:t>
      </w:r>
    </w:p>
    <w:p w14:paraId="30036F03"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 xml:space="preserve">14:30 - </w:t>
      </w:r>
      <w:hyperlink r:id="rId10" w:history="1">
        <w:r w:rsidRPr="00203798">
          <w:rPr>
            <w:rFonts w:asciiTheme="majorHAnsi" w:hAnsiTheme="majorHAnsi" w:cs="Times"/>
            <w:color w:val="420178"/>
            <w:sz w:val="16"/>
            <w:szCs w:val="16"/>
            <w:u w:val="single" w:color="420178"/>
            <w:lang w:val="en-US"/>
          </w:rPr>
          <w:t>Filing Systems</w:t>
        </w:r>
      </w:hyperlink>
    </w:p>
    <w:p w14:paraId="0EC69CDC"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 xml:space="preserve">18:50 - Tasks - </w:t>
      </w:r>
      <w:hyperlink r:id="rId11" w:history="1">
        <w:r w:rsidRPr="00203798">
          <w:rPr>
            <w:rFonts w:asciiTheme="majorHAnsi" w:hAnsiTheme="majorHAnsi" w:cs="Times"/>
            <w:color w:val="0000E9"/>
            <w:sz w:val="16"/>
            <w:szCs w:val="16"/>
            <w:u w:val="single" w:color="0000E9"/>
            <w:lang w:val="en-US"/>
          </w:rPr>
          <w:t>The Pomodoro Technique</w:t>
        </w:r>
      </w:hyperlink>
    </w:p>
    <w:p w14:paraId="747C646F"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21:00 - Context</w:t>
      </w:r>
    </w:p>
    <w:p w14:paraId="6325DF39"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 xml:space="preserve">22:00 - </w:t>
      </w:r>
      <w:hyperlink r:id="rId12" w:history="1">
        <w:r w:rsidRPr="00203798">
          <w:rPr>
            <w:rFonts w:asciiTheme="majorHAnsi" w:hAnsiTheme="majorHAnsi" w:cs="Times"/>
            <w:color w:val="420178"/>
            <w:sz w:val="16"/>
            <w:szCs w:val="16"/>
            <w:u w:val="single" w:color="420178"/>
            <w:lang w:val="en-US"/>
          </w:rPr>
          <w:t>Colour coding</w:t>
        </w:r>
      </w:hyperlink>
    </w:p>
    <w:p w14:paraId="3EF172EF"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 xml:space="preserve">23:30 - </w:t>
      </w:r>
      <w:hyperlink r:id="rId13" w:history="1">
        <w:r w:rsidRPr="00203798">
          <w:rPr>
            <w:rFonts w:asciiTheme="majorHAnsi" w:hAnsiTheme="majorHAnsi" w:cs="Times"/>
            <w:color w:val="420178"/>
            <w:sz w:val="16"/>
            <w:szCs w:val="16"/>
            <w:u w:val="single" w:color="420178"/>
            <w:lang w:val="en-US"/>
          </w:rPr>
          <w:t>Daily planner page for GTD</w:t>
        </w:r>
      </w:hyperlink>
    </w:p>
    <w:p w14:paraId="4FD323DF"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26:30 - The need to do GTD or using your planner in a more efficient way.</w:t>
      </w:r>
    </w:p>
    <w:p w14:paraId="7214152C"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28:30 - Tip of the week</w:t>
      </w:r>
    </w:p>
    <w:p w14:paraId="077D4029"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p>
    <w:p w14:paraId="6B130C14"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r w:rsidRPr="00203798">
        <w:rPr>
          <w:rFonts w:asciiTheme="majorHAnsi" w:hAnsiTheme="majorHAnsi" w:cs="Times"/>
          <w:sz w:val="16"/>
          <w:szCs w:val="16"/>
          <w:lang w:val="en-US"/>
        </w:rPr>
        <w:t>Guest Posts on Philofaxy: </w:t>
      </w:r>
    </w:p>
    <w:p w14:paraId="54C35B64"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hyperlink r:id="rId14" w:history="1">
        <w:r w:rsidRPr="00203798">
          <w:rPr>
            <w:rFonts w:asciiTheme="majorHAnsi" w:hAnsiTheme="majorHAnsi" w:cs="Times"/>
            <w:color w:val="420178"/>
            <w:sz w:val="16"/>
            <w:szCs w:val="16"/>
            <w:u w:val="single" w:color="420178"/>
            <w:lang w:val="en-US"/>
          </w:rPr>
          <w:t>My GTD Set Up - David Popely - Guest Post</w:t>
        </w:r>
      </w:hyperlink>
    </w:p>
    <w:p w14:paraId="6595FC8B" w14:textId="77777777" w:rsidR="00203798" w:rsidRPr="00203798" w:rsidRDefault="00203798" w:rsidP="00203798">
      <w:pPr>
        <w:widowControl w:val="0"/>
        <w:autoSpaceDE w:val="0"/>
        <w:autoSpaceDN w:val="0"/>
        <w:adjustRightInd w:val="0"/>
        <w:rPr>
          <w:rFonts w:asciiTheme="majorHAnsi" w:hAnsiTheme="majorHAnsi" w:cs="Times"/>
          <w:sz w:val="16"/>
          <w:szCs w:val="16"/>
          <w:lang w:val="en-US"/>
        </w:rPr>
      </w:pPr>
      <w:hyperlink r:id="rId15" w:history="1">
        <w:r w:rsidRPr="00203798">
          <w:rPr>
            <w:rFonts w:asciiTheme="majorHAnsi" w:hAnsiTheme="majorHAnsi" w:cs="Times"/>
            <w:color w:val="420178"/>
            <w:sz w:val="16"/>
            <w:szCs w:val="16"/>
            <w:u w:val="single" w:color="420178"/>
            <w:lang w:val="en-US"/>
          </w:rPr>
          <w:t>Guest Post - My current (GTD based) Filofax setup - David Popely</w:t>
        </w:r>
      </w:hyperlink>
    </w:p>
    <w:p w14:paraId="46064BF1" w14:textId="77777777" w:rsidR="00203798" w:rsidRPr="00203798" w:rsidRDefault="00203798" w:rsidP="00203798">
      <w:pPr>
        <w:rPr>
          <w:rFonts w:asciiTheme="majorHAnsi" w:hAnsiTheme="majorHAnsi"/>
          <w:sz w:val="16"/>
          <w:szCs w:val="16"/>
        </w:rPr>
      </w:pPr>
      <w:hyperlink r:id="rId16" w:history="1">
        <w:r w:rsidRPr="00203798">
          <w:rPr>
            <w:rFonts w:asciiTheme="majorHAnsi" w:hAnsiTheme="majorHAnsi" w:cs="Times"/>
            <w:color w:val="420178"/>
            <w:sz w:val="16"/>
            <w:szCs w:val="16"/>
            <w:u w:val="single" w:color="420178"/>
            <w:lang w:val="en-US"/>
          </w:rPr>
          <w:t>Guest Post - How I use my Personal Filofax for GTD</w:t>
        </w:r>
      </w:hyperlink>
    </w:p>
    <w:p w14:paraId="7A9C4885" w14:textId="77777777" w:rsidR="0065353D" w:rsidRPr="00203798" w:rsidRDefault="0065353D" w:rsidP="00203798"/>
    <w:sectPr w:rsidR="0065353D" w:rsidRPr="00203798" w:rsidSect="00203798">
      <w:pgSz w:w="5380" w:h="9680"/>
      <w:pgMar w:top="567" w:right="567" w:bottom="851" w:left="1021" w:header="709" w:footer="709" w:gutter="0"/>
      <w:cols w:space="708"/>
      <w:printerSettings r:id="rId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81"/>
    <w:rsid w:val="00044D42"/>
    <w:rsid w:val="00183881"/>
    <w:rsid w:val="00203798"/>
    <w:rsid w:val="0065353D"/>
    <w:rsid w:val="008B4880"/>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F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9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9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modorotechnique.com/" TargetMode="External"/><Relationship Id="rId12" Type="http://schemas.openxmlformats.org/officeDocument/2006/relationships/hyperlink" Target="http://philofaxy.blogspot.com/2011/03/8-ink-colors-in-one-filofax.html" TargetMode="External"/><Relationship Id="rId13" Type="http://schemas.openxmlformats.org/officeDocument/2006/relationships/hyperlink" Target="http://philofaxy.blogspot.com/p/diary-inserts.html" TargetMode="External"/><Relationship Id="rId14" Type="http://schemas.openxmlformats.org/officeDocument/2006/relationships/hyperlink" Target="http://philofaxy.blogspot.com/2011/12/my-gtd-set-up-david-popely-guest-post.html" TargetMode="External"/><Relationship Id="rId15" Type="http://schemas.openxmlformats.org/officeDocument/2006/relationships/hyperlink" Target="http://philofaxy.blogspot.com/2013/11/guest-post-my-current-gtd-based-filofax.html" TargetMode="External"/><Relationship Id="rId16" Type="http://schemas.openxmlformats.org/officeDocument/2006/relationships/hyperlink" Target="http://philofaxy.blogspot.com/2014/08/guest-post-how-i-use-my-personal.html" TargetMode="Externa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uk/Getting-Things-Done-Stress-free-Productivity/dp/0349408947/ref=as_sl_pc_ss_til?tag=pemburyvillag-21&amp;linkCode=w01&amp;linkId=NEURH2KD73AXL5ZA&amp;creativeASIN=0349408947" TargetMode="External"/><Relationship Id="rId6" Type="http://schemas.openxmlformats.org/officeDocument/2006/relationships/hyperlink" Target="https://www.youtube.com/results?search_query=understanding+getting+things+done" TargetMode="External"/><Relationship Id="rId7" Type="http://schemas.openxmlformats.org/officeDocument/2006/relationships/hyperlink" Target="http://philofaxy.blogspot.com/2014/01/ring-capacity.html" TargetMode="External"/><Relationship Id="rId8" Type="http://schemas.openxmlformats.org/officeDocument/2006/relationships/hyperlink" Target="https://gtdconnect.com/store/product.php?productid=16981&amp;cat=263&amp;page=" TargetMode="External"/><Relationship Id="rId9" Type="http://schemas.openxmlformats.org/officeDocument/2006/relationships/hyperlink" Target="https://gtdconnect.com/store/product.php?productid=16980&amp;cat=263&amp;page=" TargetMode="External"/><Relationship Id="rId10" Type="http://schemas.openxmlformats.org/officeDocument/2006/relationships/hyperlink" Target="http://philofaxy.blogspot.com/2013/11/a-z-ta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1938</Characters>
  <Application>Microsoft Macintosh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3</cp:revision>
  <cp:lastPrinted>2016-05-21T20:57:00Z</cp:lastPrinted>
  <dcterms:created xsi:type="dcterms:W3CDTF">2016-05-21T20:59:00Z</dcterms:created>
  <dcterms:modified xsi:type="dcterms:W3CDTF">2016-05-24T17:34:00Z</dcterms:modified>
</cp:coreProperties>
</file>