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b/>
          <w:bCs/>
          <w:sz w:val="32"/>
          <w:szCs w:val="32"/>
          <w:lang w:val="en-US"/>
        </w:rPr>
        <w:t>Making and Keeping annual goals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Ah, the dreaded new year’s resolutions. 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Annual goals seem to go astray as the months of summer drag on. 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Listen in as the gruesome twosome get everyone’s fires lit for ending the year with task, purpose and motivation.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6F15DE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01:15 - Do you get concerned about completing your goals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 xml:space="preserve">02:15 - </w:t>
      </w:r>
      <w:hyperlink r:id="rId5" w:history="1">
        <w:r w:rsidRPr="006F15D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The 80:20 rule</w:t>
        </w:r>
      </w:hyperlink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03:15 - </w:t>
      </w:r>
      <w:hyperlink r:id="rId6" w:history="1">
        <w:r w:rsidRPr="006F15D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Tim Ferriss “The 4-Hour Workweek"</w:t>
        </w:r>
      </w:hyperlink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04:15 - Goal Setting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05:00 - Master task list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07:00 - Working through an example project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10:30 - Track your progress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11:00 - Weekly Mini Goals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13:00 - Tackle some of your tasks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13:15 - Using an annual planner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14:00 - Setting Main and Sub Goals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16:00 - Colour coding your annual planner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18:00 - Breaking it down to Monthly, Weekly, Daily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20:00 - There is no end to the year, it is a rolling 12 months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21:00 - December!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23:00 - Allow for 'slack time' in your planning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24:30 - 'Firefighting'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26:00 - Put your main goal at the top of the page</w:t>
      </w:r>
    </w:p>
    <w:p w:rsidR="006F15DE" w:rsidRPr="006F15DE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 xml:space="preserve">28:00 - </w:t>
      </w:r>
      <w:hyperlink r:id="rId7" w:history="1">
        <w:r w:rsidRPr="006F15D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Routines</w:t>
        </w:r>
      </w:hyperlink>
    </w:p>
    <w:p w:rsidR="0065353D" w:rsidRPr="006F15DE" w:rsidRDefault="006F15DE" w:rsidP="006F15DE">
      <w:pPr>
        <w:rPr>
          <w:rFonts w:asciiTheme="majorHAnsi" w:hAnsiTheme="majorHAnsi"/>
          <w:sz w:val="32"/>
          <w:szCs w:val="32"/>
        </w:rPr>
      </w:pPr>
      <w:r w:rsidRPr="006F15DE">
        <w:rPr>
          <w:rFonts w:asciiTheme="majorHAnsi" w:hAnsiTheme="majorHAnsi" w:cs="Times"/>
          <w:sz w:val="32"/>
          <w:szCs w:val="32"/>
          <w:lang w:val="en-US"/>
        </w:rPr>
        <w:t>29:00 - To Do Tasks for this week</w:t>
      </w:r>
    </w:p>
    <w:sectPr w:rsidR="0065353D" w:rsidRPr="006F15DE" w:rsidSect="006F15DE">
      <w:pgSz w:w="11900" w:h="16840"/>
      <w:pgMar w:top="794" w:right="567" w:bottom="816" w:left="907" w:header="709" w:footer="709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E"/>
    <w:rsid w:val="00044D42"/>
    <w:rsid w:val="0065353D"/>
    <w:rsid w:val="006F15DE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Pareto_principle" TargetMode="External"/><Relationship Id="rId6" Type="http://schemas.openxmlformats.org/officeDocument/2006/relationships/hyperlink" Target="http://fourhourworkweek.com/" TargetMode="External"/><Relationship Id="rId7" Type="http://schemas.openxmlformats.org/officeDocument/2006/relationships/hyperlink" Target="https://itunes.apple.com/gb/app/routines/id370297791?mt=8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2016-09-04T22:44:00Z</dcterms:created>
  <dcterms:modified xsi:type="dcterms:W3CDTF">2016-09-04T22:47:00Z</dcterms:modified>
</cp:coreProperties>
</file>