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3D" w:rsidRPr="006F179B" w:rsidRDefault="00691C17">
      <w:pPr>
        <w:rPr>
          <w:rFonts w:asciiTheme="majorHAnsi" w:hAnsiTheme="majorHAnsi"/>
          <w:b/>
          <w:color w:val="008000"/>
          <w:sz w:val="32"/>
          <w:szCs w:val="32"/>
        </w:rPr>
      </w:pPr>
      <w:r w:rsidRPr="006F179B">
        <w:rPr>
          <w:rFonts w:asciiTheme="majorHAnsi" w:hAnsiTheme="majorHAnsi"/>
          <w:b/>
          <w:color w:val="008000"/>
          <w:sz w:val="32"/>
          <w:szCs w:val="32"/>
        </w:rPr>
        <w:t xml:space="preserve">When to Prune? </w:t>
      </w:r>
    </w:p>
    <w:p w:rsidR="00691C17" w:rsidRPr="006F179B" w:rsidRDefault="00691C17" w:rsidP="00691C17">
      <w:pPr>
        <w:spacing w:before="100" w:beforeAutospacing="1" w:after="100" w:afterAutospacing="1"/>
        <w:rPr>
          <w:rFonts w:asciiTheme="majorHAnsi" w:hAnsiTheme="majorHAnsi" w:cs="Times New Roman"/>
          <w:sz w:val="28"/>
          <w:szCs w:val="28"/>
        </w:rPr>
      </w:pPr>
      <w:r w:rsidRPr="006F179B">
        <w:rPr>
          <w:rFonts w:asciiTheme="majorHAnsi" w:hAnsiTheme="majorHAnsi" w:cs="Times New Roman"/>
          <w:b/>
          <w:bCs/>
          <w:color w:val="006600"/>
          <w:sz w:val="28"/>
          <w:szCs w:val="28"/>
        </w:rPr>
        <w:t>Late Winter-Early Spring</w:t>
      </w:r>
    </w:p>
    <w:p w:rsidR="00691C17" w:rsidRPr="006F179B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Times New Roman"/>
          <w:b/>
          <w:bCs/>
        </w:rPr>
        <w:t>This is the best time to prune most plants because it is before growth begins.</w:t>
      </w:r>
    </w:p>
    <w:p w:rsidR="00691C17" w:rsidRPr="006F179B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Times New Roman"/>
          <w:b/>
          <w:bCs/>
        </w:rPr>
        <w:t>Prune a few of the oldest canes from all mature shrubs down to the ground.</w:t>
      </w:r>
    </w:p>
    <w:p w:rsidR="00691C17" w:rsidRPr="006F179B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Times New Roman"/>
          <w:b/>
          <w:bCs/>
        </w:rPr>
        <w:t>Trim deciduous hedges wider at the base, narrower at the top.</w:t>
      </w:r>
    </w:p>
    <w:p w:rsidR="00691C17" w:rsidRPr="006F179B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Times New Roman"/>
          <w:b/>
          <w:bCs/>
        </w:rPr>
        <w:t>From dormant fruit trees - remove weak, broken and crowded branches.</w:t>
      </w:r>
    </w:p>
    <w:p w:rsidR="00691C17" w:rsidRPr="006F179B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Times New Roman"/>
          <w:b/>
          <w:bCs/>
        </w:rPr>
        <w:t>Head back branches that have flower buds.</w:t>
      </w:r>
    </w:p>
    <w:p w:rsidR="00691C17" w:rsidRPr="006F179B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Times New Roman"/>
          <w:b/>
          <w:bCs/>
        </w:rPr>
        <w:t xml:space="preserve">In spring, prune evergreens of winter damaged wood and </w:t>
      </w:r>
      <w:r w:rsidR="00944026" w:rsidRPr="006F179B">
        <w:rPr>
          <w:rFonts w:asciiTheme="majorHAnsi" w:eastAsia="Times New Roman" w:hAnsiTheme="majorHAnsi" w:cs="Times New Roman"/>
          <w:b/>
          <w:bCs/>
        </w:rPr>
        <w:t>discoloured</w:t>
      </w:r>
      <w:r w:rsidRPr="006F179B">
        <w:rPr>
          <w:rFonts w:asciiTheme="majorHAnsi" w:eastAsia="Times New Roman" w:hAnsiTheme="majorHAnsi" w:cs="Times New Roman"/>
          <w:b/>
          <w:bCs/>
        </w:rPr>
        <w:t xml:space="preserve"> foliage.</w:t>
      </w:r>
    </w:p>
    <w:p w:rsidR="00691C17" w:rsidRPr="006F179B" w:rsidRDefault="00691C17" w:rsidP="00F97D7F">
      <w:pPr>
        <w:numPr>
          <w:ilvl w:val="0"/>
          <w:numId w:val="1"/>
        </w:numPr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Times New Roman"/>
          <w:b/>
          <w:bCs/>
        </w:rPr>
        <w:t>Avoid pruning frozen wood.</w:t>
      </w:r>
      <w:r w:rsidRPr="006F179B">
        <w:rPr>
          <w:rFonts w:asciiTheme="majorHAnsi" w:eastAsia="Times New Roman" w:hAnsiTheme="majorHAnsi" w:cs="Times New Roman"/>
          <w:b/>
          <w:bCs/>
        </w:rPr>
        <w:br/>
      </w:r>
    </w:p>
    <w:tbl>
      <w:tblPr>
        <w:tblStyle w:val="TableGrid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691C17" w:rsidRPr="006F179B" w:rsidTr="006F179B">
        <w:trPr>
          <w:trHeight w:val="416"/>
        </w:trPr>
        <w:tc>
          <w:tcPr>
            <w:tcW w:w="1701" w:type="dxa"/>
          </w:tcPr>
          <w:p w:rsidR="00691C17" w:rsidRPr="006F179B" w:rsidRDefault="00691C17" w:rsidP="00D47FF4">
            <w:pPr>
              <w:rPr>
                <w:rFonts w:asciiTheme="majorHAnsi" w:eastAsia="Times New Roman" w:hAnsiTheme="majorHAnsi" w:cs="Times New Roman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Plant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eastAsia="Times New Roman" w:hAnsiTheme="majorHAnsi" w:cs="Times New Roman"/>
              </w:rPr>
            </w:pPr>
            <w:r w:rsidRPr="006F179B">
              <w:rPr>
                <w:rFonts w:asciiTheme="majorHAnsi" w:hAnsiTheme="majorHAnsi" w:cs="Times New Roman"/>
                <w:b/>
                <w:bCs/>
                <w:color w:val="006600"/>
              </w:rPr>
              <w:t>Instructions For Pruning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Apple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Prune moderately. Trim for low head. Keep main branches well spaced around tree.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Azalea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To renew old plants, fertilize well for one year. Then in spring, remove any damaged or overgrown canes.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Cherry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Prune moderately, lightly prune the most vigorous shoots.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Grape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Heavily prune old wood back to the main vine. Cut previous year's growth back to four or five buds.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Peach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 xml:space="preserve">Prune for low, ball-shaped top at a clean trunk. Vigorously prune one half of previous year's growth. Keep </w:t>
            </w:r>
            <w:r w:rsidR="00944026" w:rsidRPr="006F179B">
              <w:rPr>
                <w:rFonts w:asciiTheme="majorHAnsi" w:eastAsia="Times New Roman" w:hAnsiTheme="majorHAnsi" w:cs="Times New Roman"/>
              </w:rPr>
              <w:t>centre</w:t>
            </w:r>
            <w:r w:rsidRPr="006F179B">
              <w:rPr>
                <w:rFonts w:asciiTheme="majorHAnsi" w:eastAsia="Times New Roman" w:hAnsiTheme="majorHAnsi" w:cs="Times New Roman"/>
              </w:rPr>
              <w:t xml:space="preserve"> of tree open for good air circulation.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Pear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Prune lightly each year. Thin excess branches to encourage a spreading tree. Prune young tree to a central leader.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Plum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Prune moderately and a little each year at the crown to keep shoots coming on.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Barberry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Prune lightly after flowering to restore shape.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Elderberry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After fruiting, remove some of the oldest shoots at the ground, or cut back an old plant hard to force a new crop of canes.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944026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Hydrangea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Prune Hills-of-Snow variety back to the ground. For other varieties, remove weak and dead growth and cut flowering stems back to two buds.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Roses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(Hybrid, Tea and Perpetual) After frosts, cut away dead and weak growth and shorten remaining canes to four or five buds.</w:t>
            </w:r>
          </w:p>
        </w:tc>
      </w:tr>
      <w:tr w:rsidR="00691C17" w:rsidRPr="006F179B" w:rsidTr="006F179B">
        <w:tc>
          <w:tcPr>
            <w:tcW w:w="1701" w:type="dxa"/>
          </w:tcPr>
          <w:p w:rsidR="00691C17" w:rsidRPr="006F179B" w:rsidRDefault="00691C17" w:rsidP="00691C17">
            <w:pPr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  <w:b/>
                <w:bCs/>
                <w:color w:val="006600"/>
              </w:rPr>
              <w:t>Snowberry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color w:val="006600"/>
              </w:rPr>
            </w:pPr>
            <w:r w:rsidRPr="006F179B">
              <w:rPr>
                <w:rFonts w:asciiTheme="majorHAnsi" w:eastAsia="Times New Roman" w:hAnsiTheme="majorHAnsi" w:cs="Times New Roman"/>
              </w:rPr>
              <w:t>Cut out old twiggy canes. Cut back last season's growth of remaining parts to three buds.</w:t>
            </w:r>
          </w:p>
        </w:tc>
      </w:tr>
    </w:tbl>
    <w:p w:rsidR="00D47FF4" w:rsidRDefault="00D47FF4" w:rsidP="00691C17">
      <w:pPr>
        <w:spacing w:before="100" w:beforeAutospacing="1" w:after="100" w:afterAutospacing="1"/>
        <w:rPr>
          <w:rFonts w:asciiTheme="majorHAnsi" w:hAnsiTheme="majorHAnsi" w:cs="Arial"/>
          <w:b/>
          <w:bCs/>
          <w:color w:val="006600"/>
        </w:rPr>
      </w:pPr>
    </w:p>
    <w:p w:rsidR="006F179B" w:rsidRDefault="006F179B">
      <w:pPr>
        <w:rPr>
          <w:rFonts w:asciiTheme="majorHAnsi" w:hAnsiTheme="majorHAnsi" w:cs="Arial"/>
          <w:b/>
          <w:bCs/>
          <w:color w:val="006600"/>
        </w:rPr>
      </w:pPr>
      <w:r>
        <w:rPr>
          <w:rFonts w:asciiTheme="majorHAnsi" w:hAnsiTheme="majorHAnsi" w:cs="Arial"/>
          <w:b/>
          <w:bCs/>
          <w:color w:val="006600"/>
        </w:rPr>
        <w:br w:type="page"/>
      </w:r>
    </w:p>
    <w:p w:rsidR="00691C17" w:rsidRPr="006F179B" w:rsidRDefault="00691C17" w:rsidP="00F97D7F">
      <w:pPr>
        <w:rPr>
          <w:rFonts w:asciiTheme="majorHAnsi" w:hAnsiTheme="majorHAnsi" w:cs="Arial"/>
          <w:b/>
          <w:bCs/>
          <w:color w:val="006600"/>
          <w:sz w:val="28"/>
          <w:szCs w:val="28"/>
        </w:rPr>
      </w:pPr>
      <w:r w:rsidRPr="006F179B">
        <w:rPr>
          <w:rFonts w:asciiTheme="majorHAnsi" w:hAnsiTheme="majorHAnsi" w:cs="Arial"/>
          <w:b/>
          <w:bCs/>
          <w:color w:val="006600"/>
          <w:sz w:val="28"/>
          <w:szCs w:val="28"/>
        </w:rPr>
        <w:lastRenderedPageBreak/>
        <w:t>Late Spring-Early Summer</w:t>
      </w:r>
    </w:p>
    <w:p w:rsidR="00F97D7F" w:rsidRPr="006F179B" w:rsidRDefault="00F97D7F" w:rsidP="00F97D7F">
      <w:pPr>
        <w:rPr>
          <w:rFonts w:asciiTheme="majorHAnsi" w:hAnsiTheme="majorHAnsi" w:cs="Arial"/>
          <w:b/>
          <w:bCs/>
          <w:color w:val="006600"/>
        </w:rPr>
      </w:pPr>
    </w:p>
    <w:p w:rsidR="00691C17" w:rsidRPr="006F179B" w:rsidRDefault="00691C17" w:rsidP="00F97D7F">
      <w:pPr>
        <w:numPr>
          <w:ilvl w:val="0"/>
          <w:numId w:val="2"/>
        </w:numPr>
        <w:ind w:left="357" w:hanging="357"/>
        <w:rPr>
          <w:rFonts w:asciiTheme="majorHAnsi" w:eastAsia="Times New Roman" w:hAnsiTheme="majorHAnsi" w:cs="Arial"/>
        </w:rPr>
      </w:pPr>
      <w:r w:rsidRPr="006F179B">
        <w:rPr>
          <w:rFonts w:asciiTheme="majorHAnsi" w:eastAsia="Times New Roman" w:hAnsiTheme="majorHAnsi" w:cs="Arial"/>
          <w:b/>
          <w:bCs/>
        </w:rPr>
        <w:t>This is the season of greatest growth.</w:t>
      </w:r>
    </w:p>
    <w:p w:rsidR="00691C17" w:rsidRPr="006F179B" w:rsidRDefault="00691C17" w:rsidP="00F97D7F">
      <w:pPr>
        <w:numPr>
          <w:ilvl w:val="0"/>
          <w:numId w:val="2"/>
        </w:numPr>
        <w:ind w:left="357" w:hanging="357"/>
        <w:rPr>
          <w:rFonts w:asciiTheme="majorHAnsi" w:eastAsia="Times New Roman" w:hAnsiTheme="majorHAnsi" w:cs="Arial"/>
        </w:rPr>
      </w:pPr>
      <w:r w:rsidRPr="006F179B">
        <w:rPr>
          <w:rFonts w:asciiTheme="majorHAnsi" w:eastAsia="Times New Roman" w:hAnsiTheme="majorHAnsi" w:cs="Arial"/>
          <w:b/>
          <w:bCs/>
        </w:rPr>
        <w:t>Remove some of the oldest canes of mature shrubs after flowering.  Pinch out tips to encourage branching.</w:t>
      </w:r>
    </w:p>
    <w:p w:rsidR="00691C17" w:rsidRPr="006F179B" w:rsidRDefault="00691C17" w:rsidP="00F97D7F">
      <w:pPr>
        <w:numPr>
          <w:ilvl w:val="0"/>
          <w:numId w:val="2"/>
        </w:numPr>
        <w:ind w:left="357" w:hanging="357"/>
        <w:rPr>
          <w:rFonts w:asciiTheme="majorHAnsi" w:eastAsia="Times New Roman" w:hAnsiTheme="majorHAnsi" w:cs="Arial"/>
        </w:rPr>
      </w:pPr>
      <w:r w:rsidRPr="006F179B">
        <w:rPr>
          <w:rFonts w:asciiTheme="majorHAnsi" w:eastAsia="Times New Roman" w:hAnsiTheme="majorHAnsi" w:cs="Arial"/>
          <w:b/>
          <w:bCs/>
        </w:rPr>
        <w:t>Freely trim narrow-leaf evergreens of new growth.</w:t>
      </w:r>
    </w:p>
    <w:p w:rsidR="00691C17" w:rsidRPr="006F179B" w:rsidRDefault="00691C17" w:rsidP="00F97D7F">
      <w:pPr>
        <w:numPr>
          <w:ilvl w:val="0"/>
          <w:numId w:val="2"/>
        </w:numPr>
        <w:ind w:left="357" w:hanging="357"/>
        <w:rPr>
          <w:rFonts w:asciiTheme="majorHAnsi" w:eastAsia="Times New Roman" w:hAnsiTheme="majorHAnsi" w:cs="Arial"/>
        </w:rPr>
      </w:pPr>
      <w:r w:rsidRPr="006F179B">
        <w:rPr>
          <w:rFonts w:asciiTheme="majorHAnsi" w:eastAsia="Times New Roman" w:hAnsiTheme="majorHAnsi" w:cs="Arial"/>
          <w:b/>
          <w:bCs/>
        </w:rPr>
        <w:t xml:space="preserve">Remove dead flowers from broad-leaf evergreens to prevent formation of </w:t>
      </w:r>
      <w:proofErr w:type="gramStart"/>
      <w:r w:rsidRPr="006F179B">
        <w:rPr>
          <w:rFonts w:asciiTheme="majorHAnsi" w:eastAsia="Times New Roman" w:hAnsiTheme="majorHAnsi" w:cs="Arial"/>
          <w:b/>
          <w:bCs/>
        </w:rPr>
        <w:t>seed pods</w:t>
      </w:r>
      <w:proofErr w:type="gramEnd"/>
      <w:r w:rsidRPr="006F179B">
        <w:rPr>
          <w:rFonts w:asciiTheme="majorHAnsi" w:eastAsia="Times New Roman" w:hAnsiTheme="majorHAnsi" w:cs="Arial"/>
          <w:b/>
          <w:bCs/>
        </w:rPr>
        <w:t>.</w:t>
      </w:r>
    </w:p>
    <w:p w:rsidR="00691C17" w:rsidRPr="006F179B" w:rsidRDefault="00691C17" w:rsidP="00F97D7F">
      <w:pPr>
        <w:numPr>
          <w:ilvl w:val="0"/>
          <w:numId w:val="2"/>
        </w:numPr>
        <w:tabs>
          <w:tab w:val="clear" w:pos="720"/>
          <w:tab w:val="num" w:pos="0"/>
        </w:tabs>
        <w:ind w:left="357" w:hanging="357"/>
        <w:rPr>
          <w:rFonts w:asciiTheme="majorHAnsi" w:eastAsia="Times New Roman" w:hAnsiTheme="majorHAnsi" w:cs="Arial"/>
        </w:rPr>
      </w:pPr>
      <w:r w:rsidRPr="006F179B">
        <w:rPr>
          <w:rFonts w:asciiTheme="majorHAnsi" w:eastAsia="Times New Roman" w:hAnsiTheme="majorHAnsi" w:cs="Arial"/>
          <w:b/>
          <w:bCs/>
        </w:rPr>
        <w:t>Pinch any buds that may be starting unwanted growth.</w:t>
      </w:r>
      <w:r w:rsidRPr="006F179B">
        <w:rPr>
          <w:rFonts w:asciiTheme="majorHAnsi" w:eastAsia="Times New Roman" w:hAnsiTheme="majorHAnsi" w:cs="Arial"/>
          <w:b/>
          <w:bCs/>
        </w:rPr>
        <w:br/>
      </w:r>
    </w:p>
    <w:tbl>
      <w:tblPr>
        <w:tblStyle w:val="TableGrid"/>
        <w:tblW w:w="8319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1798"/>
        <w:gridCol w:w="6521"/>
      </w:tblGrid>
      <w:tr w:rsidR="00691C17" w:rsidRPr="006F179B" w:rsidTr="006F179B">
        <w:trPr>
          <w:trHeight w:val="277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Plant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hAnsiTheme="majorHAnsi" w:cs="Arial"/>
                <w:b/>
                <w:bCs/>
                <w:color w:val="006600"/>
              </w:rPr>
              <w:t>Instructions For Pruning</w:t>
            </w:r>
          </w:p>
        </w:tc>
      </w:tr>
      <w:tr w:rsidR="00691C17" w:rsidRPr="006F179B" w:rsidTr="006F179B">
        <w:trPr>
          <w:trHeight w:val="290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Azalea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</w:rPr>
              <w:t>Prune for shape after all blooming has stopped.</w:t>
            </w:r>
          </w:p>
        </w:tc>
      </w:tr>
      <w:tr w:rsidR="00691C17" w:rsidRPr="006F179B" w:rsidTr="006F179B">
        <w:trPr>
          <w:trHeight w:val="582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Deutzia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</w:rPr>
              <w:t>Prune lightly to remove a few older branches and dead twigs after blooming has stopped.</w:t>
            </w:r>
          </w:p>
        </w:tc>
      </w:tr>
      <w:tr w:rsidR="00691C17" w:rsidRPr="006F179B" w:rsidTr="006F179B">
        <w:trPr>
          <w:trHeight w:val="582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Dogwood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</w:rPr>
              <w:t>After flowering, remove dead wood.  Other types, prune dead wood only to preserve natural shape.</w:t>
            </w:r>
          </w:p>
        </w:tc>
      </w:tr>
      <w:tr w:rsidR="00691C17" w:rsidRPr="006F179B" w:rsidTr="006F179B">
        <w:trPr>
          <w:trHeight w:val="568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Forsythia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</w:rPr>
              <w:t>After flowering, remove a few older branches. For old, neglected plants, cut back entire plant to about one foot, leave three to five canes.</w:t>
            </w:r>
          </w:p>
        </w:tc>
      </w:tr>
      <w:tr w:rsidR="00691C17" w:rsidRPr="006F179B" w:rsidTr="006F179B">
        <w:trPr>
          <w:trHeight w:val="582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Honeysuckle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</w:rPr>
              <w:t>Cut some of the oldest wood to the ground every 4-5 years. Pinch shoots to encourage branching.</w:t>
            </w:r>
          </w:p>
        </w:tc>
      </w:tr>
      <w:tr w:rsidR="00691C17" w:rsidRPr="006F179B" w:rsidTr="006F179B">
        <w:trPr>
          <w:trHeight w:val="582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Mountain Laurel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</w:rPr>
              <w:t>Prune lightly. Pinch off clusters of spent blossoms. Remove a few old branches at the ground to induce new growth from roots.</w:t>
            </w:r>
          </w:p>
        </w:tc>
      </w:tr>
      <w:tr w:rsidR="00691C17" w:rsidRPr="006F179B" w:rsidTr="006F179B">
        <w:trPr>
          <w:trHeight w:val="277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Privet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</w:rPr>
              <w:t>In April, cut back hard to rejuvenate old plants.</w:t>
            </w:r>
          </w:p>
        </w:tc>
      </w:tr>
      <w:tr w:rsidR="00691C17" w:rsidRPr="006F179B" w:rsidTr="006F179B">
        <w:trPr>
          <w:trHeight w:val="290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Rhododendron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</w:rPr>
              <w:t>Same as Mount Laurel.</w:t>
            </w:r>
          </w:p>
        </w:tc>
      </w:tr>
      <w:tr w:rsidR="00691C17" w:rsidRPr="006F179B" w:rsidTr="006F179B">
        <w:trPr>
          <w:trHeight w:val="582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Roses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</w:rPr>
              <w:t>(Climbing) After flowering, prune one half of the old growth at the ground. Keep new shoots for next year's flowers.</w:t>
            </w:r>
          </w:p>
        </w:tc>
      </w:tr>
      <w:tr w:rsidR="00691C17" w:rsidRPr="006F179B" w:rsidTr="006F179B">
        <w:trPr>
          <w:trHeight w:val="582"/>
        </w:trPr>
        <w:tc>
          <w:tcPr>
            <w:tcW w:w="1798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Pine/Spruce</w:t>
            </w:r>
          </w:p>
        </w:tc>
        <w:tc>
          <w:tcPr>
            <w:tcW w:w="6521" w:type="dxa"/>
          </w:tcPr>
          <w:p w:rsidR="00691C17" w:rsidRPr="006F179B" w:rsidRDefault="00691C17" w:rsidP="00691C17">
            <w:pPr>
              <w:spacing w:before="100" w:beforeAutospacing="1" w:after="100" w:afterAutospacing="1"/>
              <w:ind w:left="-11"/>
              <w:rPr>
                <w:rFonts w:asciiTheme="majorHAnsi" w:eastAsia="Times New Roman" w:hAnsiTheme="majorHAnsi" w:cs="Arial"/>
              </w:rPr>
            </w:pPr>
            <w:r w:rsidRPr="006F179B">
              <w:rPr>
                <w:rFonts w:asciiTheme="majorHAnsi" w:eastAsia="Times New Roman" w:hAnsiTheme="majorHAnsi" w:cs="Arial"/>
              </w:rPr>
              <w:t>Cut back candles on side of branches of young trees to one half or less after needles have expanded but before hardening.</w:t>
            </w:r>
          </w:p>
        </w:tc>
      </w:tr>
    </w:tbl>
    <w:p w:rsidR="00691C17" w:rsidRPr="00944026" w:rsidRDefault="00691C17" w:rsidP="00691C17">
      <w:pPr>
        <w:pStyle w:val="ListParagraph"/>
        <w:rPr>
          <w:rFonts w:asciiTheme="majorHAnsi" w:hAnsiTheme="majorHAnsi"/>
        </w:rPr>
      </w:pPr>
    </w:p>
    <w:p w:rsidR="00F97D7F" w:rsidRDefault="00F97D7F" w:rsidP="00691C17">
      <w:pPr>
        <w:rPr>
          <w:rFonts w:asciiTheme="majorHAnsi" w:eastAsia="Times New Roman" w:hAnsiTheme="majorHAnsi" w:cs="Arial"/>
          <w:b/>
          <w:bCs/>
          <w:color w:val="006600"/>
          <w:sz w:val="28"/>
          <w:szCs w:val="28"/>
        </w:rPr>
      </w:pPr>
    </w:p>
    <w:p w:rsidR="006F179B" w:rsidRDefault="006F179B">
      <w:pPr>
        <w:rPr>
          <w:rFonts w:asciiTheme="majorHAnsi" w:eastAsia="Times New Roman" w:hAnsiTheme="majorHAnsi" w:cs="Arial"/>
          <w:b/>
          <w:bCs/>
          <w:color w:val="006600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6600"/>
          <w:sz w:val="28"/>
          <w:szCs w:val="28"/>
        </w:rPr>
        <w:br w:type="page"/>
      </w:r>
    </w:p>
    <w:p w:rsidR="00691C17" w:rsidRPr="006F179B" w:rsidRDefault="00691C17" w:rsidP="00691C17">
      <w:pPr>
        <w:rPr>
          <w:rFonts w:asciiTheme="majorHAnsi" w:eastAsia="Times New Roman" w:hAnsiTheme="majorHAnsi" w:cs="Times New Roman"/>
          <w:sz w:val="28"/>
          <w:szCs w:val="28"/>
        </w:rPr>
      </w:pPr>
      <w:r w:rsidRPr="006F179B">
        <w:rPr>
          <w:rFonts w:asciiTheme="majorHAnsi" w:eastAsia="Times New Roman" w:hAnsiTheme="majorHAnsi" w:cs="Arial"/>
          <w:b/>
          <w:bCs/>
          <w:color w:val="006600"/>
          <w:sz w:val="28"/>
          <w:szCs w:val="28"/>
        </w:rPr>
        <w:t>Summer</w:t>
      </w:r>
      <w:r w:rsidRPr="006F179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691C17" w:rsidRPr="006F179B" w:rsidRDefault="00691C17" w:rsidP="00F97D7F">
      <w:pPr>
        <w:numPr>
          <w:ilvl w:val="0"/>
          <w:numId w:val="3"/>
        </w:numPr>
        <w:tabs>
          <w:tab w:val="left" w:pos="8647"/>
        </w:tabs>
        <w:spacing w:before="100" w:beforeAutospacing="1" w:after="100" w:afterAutospacing="1"/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Arial"/>
          <w:b/>
          <w:bCs/>
        </w:rPr>
        <w:t>Summer pruning entails removal of plant parts that are actively at work.</w:t>
      </w:r>
    </w:p>
    <w:p w:rsidR="00691C17" w:rsidRPr="006F179B" w:rsidRDefault="00691C17" w:rsidP="00F97D7F">
      <w:pPr>
        <w:numPr>
          <w:ilvl w:val="0"/>
          <w:numId w:val="3"/>
        </w:numPr>
        <w:tabs>
          <w:tab w:val="left" w:pos="8647"/>
        </w:tabs>
        <w:spacing w:before="100" w:beforeAutospacing="1" w:after="100" w:afterAutospacing="1"/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Arial"/>
          <w:b/>
          <w:bCs/>
        </w:rPr>
        <w:t>Shear hedges regularly for appearance.</w:t>
      </w:r>
    </w:p>
    <w:p w:rsidR="00691C17" w:rsidRPr="006F179B" w:rsidRDefault="00691C17" w:rsidP="00F97D7F">
      <w:pPr>
        <w:numPr>
          <w:ilvl w:val="0"/>
          <w:numId w:val="3"/>
        </w:numPr>
        <w:tabs>
          <w:tab w:val="left" w:pos="8647"/>
        </w:tabs>
        <w:spacing w:before="100" w:beforeAutospacing="1" w:after="100" w:afterAutospacing="1"/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Arial"/>
          <w:b/>
          <w:bCs/>
        </w:rPr>
        <w:t>Prune some lower branches from shade trees to develop clean trunks.</w:t>
      </w:r>
    </w:p>
    <w:p w:rsidR="00691C17" w:rsidRPr="006F179B" w:rsidRDefault="00691C17" w:rsidP="00F97D7F">
      <w:pPr>
        <w:numPr>
          <w:ilvl w:val="0"/>
          <w:numId w:val="3"/>
        </w:numPr>
        <w:tabs>
          <w:tab w:val="left" w:pos="8647"/>
        </w:tabs>
        <w:spacing w:before="100" w:beforeAutospacing="1" w:after="100" w:afterAutospacing="1"/>
        <w:ind w:left="357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Arial"/>
          <w:b/>
          <w:bCs/>
        </w:rPr>
        <w:t>Always be ready to pinch tips of leafy shoots, but not until after flowering.</w:t>
      </w:r>
    </w:p>
    <w:p w:rsidR="00691C17" w:rsidRPr="006F179B" w:rsidRDefault="00691C17" w:rsidP="00F97D7F">
      <w:pPr>
        <w:numPr>
          <w:ilvl w:val="0"/>
          <w:numId w:val="3"/>
        </w:numPr>
        <w:tabs>
          <w:tab w:val="clear" w:pos="720"/>
          <w:tab w:val="num" w:pos="426"/>
          <w:tab w:val="left" w:pos="8647"/>
        </w:tabs>
        <w:spacing w:before="100" w:beforeAutospacing="1" w:after="100" w:afterAutospacing="1"/>
        <w:ind w:left="357" w:hanging="357"/>
        <w:rPr>
          <w:rFonts w:asciiTheme="majorHAnsi" w:eastAsia="Times New Roman" w:hAnsiTheme="majorHAnsi" w:cs="Times New Roman"/>
        </w:rPr>
      </w:pPr>
      <w:proofErr w:type="gramStart"/>
      <w:r w:rsidRPr="006F179B">
        <w:rPr>
          <w:rFonts w:asciiTheme="majorHAnsi" w:eastAsia="Times New Roman" w:hAnsiTheme="majorHAnsi" w:cs="Arial"/>
          <w:b/>
          <w:bCs/>
        </w:rPr>
        <w:t>Limit pruning done late in the summer as new growth may be damaged by the coming low temperatures</w:t>
      </w:r>
      <w:proofErr w:type="gramEnd"/>
      <w:r w:rsidRPr="006F179B">
        <w:rPr>
          <w:rFonts w:asciiTheme="majorHAnsi" w:eastAsia="Times New Roman" w:hAnsiTheme="majorHAnsi" w:cs="Arial"/>
          <w:b/>
          <w:bCs/>
        </w:rPr>
        <w:t>.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951"/>
        <w:gridCol w:w="6521"/>
      </w:tblGrid>
      <w:tr w:rsidR="00F97D7F" w:rsidRPr="006F179B" w:rsidTr="006F179B">
        <w:trPr>
          <w:trHeight w:val="273"/>
        </w:trPr>
        <w:tc>
          <w:tcPr>
            <w:tcW w:w="1951" w:type="dxa"/>
          </w:tcPr>
          <w:p w:rsidR="00944026" w:rsidRPr="006F179B" w:rsidRDefault="00944026" w:rsidP="00944026">
            <w:pPr>
              <w:rPr>
                <w:rFonts w:asciiTheme="majorHAnsi" w:eastAsia="Times New Roman" w:hAnsiTheme="majorHAnsi" w:cs="Times New Roman"/>
              </w:rPr>
            </w:pPr>
            <w:r w:rsidRPr="006F179B">
              <w:rPr>
                <w:rFonts w:asciiTheme="majorHAnsi" w:hAnsiTheme="majorHAnsi"/>
              </w:rPr>
              <w:t xml:space="preserve"> </w:t>
            </w: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Plant</w:t>
            </w:r>
          </w:p>
        </w:tc>
        <w:tc>
          <w:tcPr>
            <w:tcW w:w="6521" w:type="dxa"/>
          </w:tcPr>
          <w:p w:rsidR="00944026" w:rsidRPr="006F179B" w:rsidRDefault="00944026" w:rsidP="00944026">
            <w:pPr>
              <w:spacing w:before="100" w:beforeAutospacing="1" w:after="100" w:afterAutospacing="1"/>
              <w:rPr>
                <w:rFonts w:asciiTheme="majorHAnsi" w:hAnsiTheme="majorHAnsi" w:cs="Times New Roman"/>
              </w:rPr>
            </w:pPr>
            <w:r w:rsidRPr="006F179B">
              <w:rPr>
                <w:rFonts w:asciiTheme="majorHAnsi" w:hAnsiTheme="majorHAnsi" w:cs="Arial"/>
                <w:b/>
                <w:bCs/>
                <w:color w:val="006600"/>
              </w:rPr>
              <w:t>Instructions For Pruning</w:t>
            </w:r>
          </w:p>
        </w:tc>
      </w:tr>
      <w:tr w:rsidR="00F97D7F" w:rsidRPr="006F179B" w:rsidTr="006F179B">
        <w:trPr>
          <w:trHeight w:val="290"/>
        </w:trPr>
        <w:tc>
          <w:tcPr>
            <w:tcW w:w="195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Apple</w:t>
            </w:r>
          </w:p>
        </w:tc>
        <w:tc>
          <w:tcPr>
            <w:tcW w:w="652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</w:rPr>
              <w:t>Prune to encourage good structure growth and support.</w:t>
            </w:r>
          </w:p>
        </w:tc>
      </w:tr>
      <w:tr w:rsidR="00F97D7F" w:rsidRPr="006F179B" w:rsidTr="006F179B">
        <w:trPr>
          <w:trHeight w:val="297"/>
        </w:trPr>
        <w:tc>
          <w:tcPr>
            <w:tcW w:w="195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Blackberry</w:t>
            </w:r>
          </w:p>
        </w:tc>
        <w:tc>
          <w:tcPr>
            <w:tcW w:w="652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</w:rPr>
              <w:t>Cut back new shoots to approximately three and one half feet.</w:t>
            </w:r>
          </w:p>
        </w:tc>
      </w:tr>
      <w:tr w:rsidR="00F97D7F" w:rsidRPr="006F179B" w:rsidTr="006F179B">
        <w:trPr>
          <w:trHeight w:val="549"/>
        </w:trPr>
        <w:tc>
          <w:tcPr>
            <w:tcW w:w="195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Crab-apple</w:t>
            </w:r>
          </w:p>
        </w:tc>
        <w:tc>
          <w:tcPr>
            <w:tcW w:w="652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</w:rPr>
              <w:t>Cut away weak internal shoots and crowded branches to a crotch. Thin out weeping and spreading forms to accentuate their growth patterns.</w:t>
            </w:r>
          </w:p>
        </w:tc>
      </w:tr>
      <w:tr w:rsidR="00F97D7F" w:rsidRPr="006F179B" w:rsidTr="006F179B">
        <w:trPr>
          <w:trHeight w:val="286"/>
        </w:trPr>
        <w:tc>
          <w:tcPr>
            <w:tcW w:w="195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Holly</w:t>
            </w:r>
          </w:p>
        </w:tc>
        <w:tc>
          <w:tcPr>
            <w:tcW w:w="652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</w:rPr>
              <w:t>Prune any time of the year to restore shape.</w:t>
            </w:r>
          </w:p>
        </w:tc>
      </w:tr>
      <w:tr w:rsidR="00F97D7F" w:rsidRPr="006F179B" w:rsidTr="006F179B">
        <w:trPr>
          <w:trHeight w:val="302"/>
        </w:trPr>
        <w:tc>
          <w:tcPr>
            <w:tcW w:w="195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Raspberry</w:t>
            </w:r>
          </w:p>
        </w:tc>
        <w:tc>
          <w:tcPr>
            <w:tcW w:w="652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</w:rPr>
              <w:t>Head back new canes to approximately 22 inches. Remove spent canes and excess shoots.</w:t>
            </w:r>
          </w:p>
        </w:tc>
      </w:tr>
      <w:tr w:rsidR="00F97D7F" w:rsidRPr="006F179B" w:rsidTr="006F179B">
        <w:trPr>
          <w:trHeight w:val="277"/>
        </w:trPr>
        <w:tc>
          <w:tcPr>
            <w:tcW w:w="195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Roses</w:t>
            </w:r>
          </w:p>
        </w:tc>
        <w:tc>
          <w:tcPr>
            <w:tcW w:w="652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</w:rPr>
              <w:t>Prune lightly to shorten shoots only. Remove faded flowers (except for species roses).</w:t>
            </w:r>
          </w:p>
        </w:tc>
      </w:tr>
      <w:tr w:rsidR="00F97D7F" w:rsidRPr="006F179B" w:rsidTr="006F179B">
        <w:trPr>
          <w:trHeight w:val="351"/>
        </w:trPr>
        <w:tc>
          <w:tcPr>
            <w:tcW w:w="195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Privet</w:t>
            </w:r>
          </w:p>
        </w:tc>
        <w:tc>
          <w:tcPr>
            <w:tcW w:w="652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</w:rPr>
              <w:t xml:space="preserve">Starting in June, trim to shape three times at </w:t>
            </w:r>
            <w:bookmarkStart w:id="0" w:name="_GoBack"/>
            <w:bookmarkEnd w:id="0"/>
            <w:r w:rsidR="006F179B" w:rsidRPr="006F179B">
              <w:rPr>
                <w:rFonts w:asciiTheme="majorHAnsi" w:eastAsia="Times New Roman" w:hAnsiTheme="majorHAnsi" w:cs="Arial"/>
              </w:rPr>
              <w:t>six-week</w:t>
            </w:r>
            <w:r w:rsidRPr="006F179B">
              <w:rPr>
                <w:rFonts w:asciiTheme="majorHAnsi" w:eastAsia="Times New Roman" w:hAnsiTheme="majorHAnsi" w:cs="Arial"/>
              </w:rPr>
              <w:t xml:space="preserve"> intervals.</w:t>
            </w:r>
          </w:p>
        </w:tc>
      </w:tr>
      <w:tr w:rsidR="00F97D7F" w:rsidRPr="006F179B" w:rsidTr="006F179B">
        <w:trPr>
          <w:trHeight w:val="286"/>
        </w:trPr>
        <w:tc>
          <w:tcPr>
            <w:tcW w:w="195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Yew</w:t>
            </w:r>
          </w:p>
        </w:tc>
        <w:tc>
          <w:tcPr>
            <w:tcW w:w="652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</w:rPr>
              <w:t>Trim to maintain shape.</w:t>
            </w:r>
          </w:p>
        </w:tc>
      </w:tr>
      <w:tr w:rsidR="00F97D7F" w:rsidRPr="006F179B" w:rsidTr="006F179B">
        <w:trPr>
          <w:trHeight w:val="336"/>
        </w:trPr>
        <w:tc>
          <w:tcPr>
            <w:tcW w:w="195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Wild Cherry</w:t>
            </w:r>
          </w:p>
        </w:tc>
        <w:tc>
          <w:tcPr>
            <w:tcW w:w="6521" w:type="dxa"/>
          </w:tcPr>
          <w:p w:rsidR="00944026" w:rsidRPr="006F179B" w:rsidRDefault="00944026" w:rsidP="00691C1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F179B">
              <w:rPr>
                <w:rFonts w:asciiTheme="majorHAnsi" w:eastAsia="Times New Roman" w:hAnsiTheme="majorHAnsi" w:cs="Arial"/>
              </w:rPr>
              <w:t>Prune very lightly. Trim lower branches and burn the wilted foliage.</w:t>
            </w:r>
          </w:p>
        </w:tc>
      </w:tr>
    </w:tbl>
    <w:p w:rsidR="00691C17" w:rsidRPr="00F97D7F" w:rsidRDefault="00691C17" w:rsidP="00691C17">
      <w:pPr>
        <w:pStyle w:val="ListParagraph"/>
        <w:ind w:left="0"/>
        <w:rPr>
          <w:rFonts w:asciiTheme="majorHAnsi" w:hAnsiTheme="majorHAnsi"/>
          <w:sz w:val="20"/>
          <w:szCs w:val="20"/>
        </w:rPr>
      </w:pPr>
    </w:p>
    <w:p w:rsidR="00D47FF4" w:rsidRDefault="00F97D7F" w:rsidP="00D47FF4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006600"/>
        </w:rPr>
        <w:br w:type="column"/>
      </w:r>
      <w:r w:rsidR="00D47FF4" w:rsidRPr="00D47FF4">
        <w:rPr>
          <w:rFonts w:asciiTheme="majorHAnsi" w:eastAsia="Times New Roman" w:hAnsiTheme="majorHAnsi" w:cs="Arial"/>
          <w:b/>
          <w:bCs/>
          <w:color w:val="006600"/>
          <w:sz w:val="28"/>
          <w:szCs w:val="28"/>
        </w:rPr>
        <w:t>Autumn-Winter</w:t>
      </w:r>
      <w:r w:rsidR="00D47FF4" w:rsidRPr="00D47FF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F97D7F" w:rsidRPr="00F97D7F" w:rsidRDefault="00F97D7F" w:rsidP="00D47FF4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D47FF4" w:rsidRPr="006F179B" w:rsidRDefault="00D47FF4" w:rsidP="00D47FF4">
      <w:pPr>
        <w:numPr>
          <w:ilvl w:val="0"/>
          <w:numId w:val="4"/>
        </w:numPr>
        <w:ind w:left="714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Arial"/>
          <w:b/>
          <w:bCs/>
        </w:rPr>
        <w:t>Prune shade trees all winter for general shaping and to repair damage.</w:t>
      </w:r>
    </w:p>
    <w:p w:rsidR="00D47FF4" w:rsidRPr="006F179B" w:rsidRDefault="00D47FF4" w:rsidP="00D47FF4">
      <w:pPr>
        <w:numPr>
          <w:ilvl w:val="0"/>
          <w:numId w:val="4"/>
        </w:numPr>
        <w:ind w:left="714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Arial"/>
          <w:b/>
          <w:bCs/>
        </w:rPr>
        <w:t>Prune shrubs once more in September, especially to remove basal suckers.</w:t>
      </w:r>
    </w:p>
    <w:p w:rsidR="00D47FF4" w:rsidRPr="006F179B" w:rsidRDefault="00D47FF4" w:rsidP="00D47FF4">
      <w:pPr>
        <w:numPr>
          <w:ilvl w:val="0"/>
          <w:numId w:val="4"/>
        </w:numPr>
        <w:ind w:left="714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Arial"/>
          <w:b/>
          <w:bCs/>
        </w:rPr>
        <w:t>Avoid pruning evergreens.</w:t>
      </w:r>
    </w:p>
    <w:p w:rsidR="00D47FF4" w:rsidRPr="006F179B" w:rsidRDefault="00D47FF4" w:rsidP="00D47FF4">
      <w:pPr>
        <w:numPr>
          <w:ilvl w:val="0"/>
          <w:numId w:val="4"/>
        </w:numPr>
        <w:ind w:left="714" w:hanging="357"/>
        <w:rPr>
          <w:rFonts w:asciiTheme="majorHAnsi" w:eastAsia="Times New Roman" w:hAnsiTheme="majorHAnsi" w:cs="Times New Roman"/>
        </w:rPr>
      </w:pPr>
      <w:r w:rsidRPr="006F179B">
        <w:rPr>
          <w:rFonts w:asciiTheme="majorHAnsi" w:eastAsia="Times New Roman" w:hAnsiTheme="majorHAnsi" w:cs="Arial"/>
          <w:b/>
          <w:bCs/>
        </w:rPr>
        <w:t>When removing heavy limbs, use proper safety procedures.</w:t>
      </w:r>
    </w:p>
    <w:p w:rsidR="00D47FF4" w:rsidRPr="006F179B" w:rsidRDefault="00D47FF4">
      <w:pPr>
        <w:rPr>
          <w:rFonts w:asciiTheme="majorHAnsi" w:hAnsiTheme="majorHAnsi"/>
          <w:lang w:val="en-US"/>
        </w:rPr>
      </w:pPr>
      <w:r w:rsidRPr="006F179B">
        <w:rPr>
          <w:rFonts w:asciiTheme="majorHAnsi" w:hAnsiTheme="majorHAnsi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6529"/>
      </w:tblGrid>
      <w:tr w:rsidR="00D47FF4" w:rsidRPr="006F179B" w:rsidTr="006F179B">
        <w:tc>
          <w:tcPr>
            <w:tcW w:w="1943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Plant</w:t>
            </w:r>
          </w:p>
        </w:tc>
        <w:tc>
          <w:tcPr>
            <w:tcW w:w="6529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hAnsiTheme="majorHAnsi" w:cs="Arial"/>
                <w:b/>
                <w:bCs/>
                <w:color w:val="006600"/>
              </w:rPr>
              <w:t>Instructions For Pruning</w:t>
            </w:r>
          </w:p>
        </w:tc>
      </w:tr>
      <w:tr w:rsidR="00D47FF4" w:rsidRPr="006F179B" w:rsidTr="006F179B">
        <w:tc>
          <w:tcPr>
            <w:tcW w:w="1943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Honeysuckle</w:t>
            </w:r>
          </w:p>
        </w:tc>
        <w:tc>
          <w:tcPr>
            <w:tcW w:w="6529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</w:rPr>
              <w:t>Remove gnarled and diseased old wood.</w:t>
            </w:r>
          </w:p>
        </w:tc>
      </w:tr>
      <w:tr w:rsidR="00D47FF4" w:rsidRPr="006F179B" w:rsidTr="006F179B">
        <w:tc>
          <w:tcPr>
            <w:tcW w:w="1943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Mock Orange</w:t>
            </w:r>
          </w:p>
        </w:tc>
        <w:tc>
          <w:tcPr>
            <w:tcW w:w="6529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</w:rPr>
              <w:t>Remove a few of the oldest canes every three to four years.</w:t>
            </w:r>
          </w:p>
        </w:tc>
      </w:tr>
      <w:tr w:rsidR="00D47FF4" w:rsidRPr="006F179B" w:rsidTr="006F179B">
        <w:tc>
          <w:tcPr>
            <w:tcW w:w="1943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Peony</w:t>
            </w:r>
          </w:p>
        </w:tc>
        <w:tc>
          <w:tcPr>
            <w:tcW w:w="6529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</w:rPr>
              <w:t>(Herbaceous) Cut to the ground as leaves mature and look dry.</w:t>
            </w:r>
          </w:p>
        </w:tc>
      </w:tr>
      <w:tr w:rsidR="00D47FF4" w:rsidRPr="006F179B" w:rsidTr="006F179B">
        <w:tc>
          <w:tcPr>
            <w:tcW w:w="1943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Roses</w:t>
            </w:r>
          </w:p>
        </w:tc>
        <w:tc>
          <w:tcPr>
            <w:tcW w:w="6529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</w:rPr>
              <w:t>(Tea and Hybrid) Lightly prune to prevent wind whipping and storm damage.</w:t>
            </w:r>
          </w:p>
        </w:tc>
      </w:tr>
      <w:tr w:rsidR="00D47FF4" w:rsidRPr="006F179B" w:rsidTr="006F179B">
        <w:tc>
          <w:tcPr>
            <w:tcW w:w="1943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  <w:b/>
                <w:bCs/>
                <w:color w:val="006600"/>
              </w:rPr>
              <w:t>Fir</w:t>
            </w:r>
          </w:p>
        </w:tc>
        <w:tc>
          <w:tcPr>
            <w:tcW w:w="6529" w:type="dxa"/>
          </w:tcPr>
          <w:p w:rsidR="00D47FF4" w:rsidRPr="006F179B" w:rsidRDefault="00D47FF4">
            <w:pPr>
              <w:rPr>
                <w:rFonts w:asciiTheme="majorHAnsi" w:hAnsiTheme="majorHAnsi"/>
                <w:lang w:val="en-US"/>
              </w:rPr>
            </w:pPr>
            <w:r w:rsidRPr="006F179B">
              <w:rPr>
                <w:rFonts w:asciiTheme="majorHAnsi" w:eastAsia="Times New Roman" w:hAnsiTheme="majorHAnsi" w:cs="Arial"/>
              </w:rPr>
              <w:t>Use sharp tools to remove diseased or injured branches during very cold weather only.</w:t>
            </w:r>
          </w:p>
        </w:tc>
      </w:tr>
    </w:tbl>
    <w:p w:rsidR="00D47FF4" w:rsidRPr="006F179B" w:rsidRDefault="00D47FF4">
      <w:pPr>
        <w:rPr>
          <w:rFonts w:asciiTheme="majorHAnsi" w:hAnsiTheme="majorHAnsi"/>
          <w:lang w:val="en-US"/>
        </w:rPr>
      </w:pPr>
    </w:p>
    <w:sectPr w:rsidR="00D47FF4" w:rsidRPr="006F179B" w:rsidSect="006F179B">
      <w:pgSz w:w="11900" w:h="16840"/>
      <w:pgMar w:top="397" w:right="1021" w:bottom="397" w:left="1021" w:header="709" w:footer="709" w:gutter="0"/>
      <w:cols w:space="21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4D8"/>
    <w:multiLevelType w:val="multilevel"/>
    <w:tmpl w:val="A1C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E4A69"/>
    <w:multiLevelType w:val="multilevel"/>
    <w:tmpl w:val="CCB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E4B39"/>
    <w:multiLevelType w:val="multilevel"/>
    <w:tmpl w:val="FF7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D2CD5"/>
    <w:multiLevelType w:val="multilevel"/>
    <w:tmpl w:val="3872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17"/>
    <w:rsid w:val="0065353D"/>
    <w:rsid w:val="00691C17"/>
    <w:rsid w:val="006F179B"/>
    <w:rsid w:val="00944026"/>
    <w:rsid w:val="00C50FBB"/>
    <w:rsid w:val="00D47FF4"/>
    <w:rsid w:val="00E12D8D"/>
    <w:rsid w:val="00F97D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1C17"/>
    <w:pPr>
      <w:ind w:left="720"/>
      <w:contextualSpacing/>
    </w:pPr>
  </w:style>
  <w:style w:type="table" w:styleId="TableGrid">
    <w:name w:val="Table Grid"/>
    <w:basedOn w:val="TableNormal"/>
    <w:uiPriority w:val="59"/>
    <w:rsid w:val="0069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1C17"/>
    <w:pPr>
      <w:ind w:left="720"/>
      <w:contextualSpacing/>
    </w:pPr>
  </w:style>
  <w:style w:type="table" w:styleId="TableGrid">
    <w:name w:val="Table Grid"/>
    <w:basedOn w:val="TableNormal"/>
    <w:uiPriority w:val="59"/>
    <w:rsid w:val="0069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A5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A5Filofax.dotx</Template>
  <TotalTime>6</TotalTime>
  <Pages>4</Pages>
  <Words>744</Words>
  <Characters>4243</Characters>
  <Application>Microsoft Macintosh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2012-03-21T12:22:00Z</dcterms:created>
  <dcterms:modified xsi:type="dcterms:W3CDTF">2012-03-21T12:22:00Z</dcterms:modified>
</cp:coreProperties>
</file>